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C2" w:rsidRPr="007A03C2" w:rsidRDefault="007A03C2" w:rsidP="007A0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C2">
        <w:rPr>
          <w:rFonts w:ascii="Times New Roman" w:hAnsi="Times New Roman" w:cs="Times New Roman"/>
          <w:b/>
          <w:sz w:val="28"/>
          <w:szCs w:val="28"/>
        </w:rPr>
        <w:t>Безопасный интернет</w:t>
      </w:r>
    </w:p>
    <w:p w:rsidR="007A03C2" w:rsidRPr="007A03C2" w:rsidRDefault="007A03C2" w:rsidP="007A0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3C2">
        <w:rPr>
          <w:rFonts w:ascii="Times New Roman" w:hAnsi="Times New Roman" w:cs="Times New Roman"/>
          <w:sz w:val="28"/>
          <w:szCs w:val="28"/>
        </w:rPr>
        <w:t>В современном мире интернет прочно вошел в нашу жизнь, и наши дети, даже дошкольного возраста, так или иначе с ним соприкасаются. Это может быть просмотр мультфильмов на планшете, развивающие игры на компьютере или просто наблюдение за тем, как родители пользуются гаджетами. Важно понимать, что интернет, как и любой инструмент, может быть полезным и интересным, но также таит в себе определенные риски. Поэтому задача родителей – обеспечить безопасное и позитивное знако</w:t>
      </w:r>
      <w:r w:rsidRPr="007A03C2">
        <w:rPr>
          <w:rFonts w:ascii="Times New Roman" w:hAnsi="Times New Roman" w:cs="Times New Roman"/>
          <w:sz w:val="28"/>
          <w:szCs w:val="28"/>
        </w:rPr>
        <w:t>мство ребенка с цифровым миром.</w:t>
      </w:r>
    </w:p>
    <w:p w:rsidR="007A03C2" w:rsidRPr="007A03C2" w:rsidRDefault="007A03C2" w:rsidP="007A03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C2">
        <w:rPr>
          <w:rFonts w:ascii="Times New Roman" w:hAnsi="Times New Roman" w:cs="Times New Roman"/>
          <w:b/>
          <w:sz w:val="28"/>
          <w:szCs w:val="28"/>
        </w:rPr>
        <w:t>Почему важна безопасность в интернете для дошкольников?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3C2">
        <w:rPr>
          <w:rFonts w:ascii="Times New Roman" w:hAnsi="Times New Roman" w:cs="Times New Roman"/>
          <w:sz w:val="28"/>
          <w:szCs w:val="28"/>
        </w:rPr>
        <w:t>Дети дошкольного возраста особенно уязвимы в ин</w:t>
      </w:r>
      <w:r>
        <w:rPr>
          <w:rFonts w:ascii="Times New Roman" w:hAnsi="Times New Roman" w:cs="Times New Roman"/>
          <w:sz w:val="28"/>
          <w:szCs w:val="28"/>
        </w:rPr>
        <w:t>тернете по нескольким причинам:</w:t>
      </w:r>
    </w:p>
    <w:p w:rsidR="007A03C2" w:rsidRPr="007A03C2" w:rsidRDefault="007A03C2" w:rsidP="007A0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3C2">
        <w:rPr>
          <w:rFonts w:ascii="Times New Roman" w:hAnsi="Times New Roman" w:cs="Times New Roman"/>
          <w:sz w:val="28"/>
          <w:szCs w:val="28"/>
        </w:rPr>
        <w:t>Недостаток критического мышления: Они еще не умеют отличать правду от вымысла, рекламу от полезной информации.</w:t>
      </w:r>
    </w:p>
    <w:p w:rsidR="007A03C2" w:rsidRPr="007A03C2" w:rsidRDefault="007A03C2" w:rsidP="007A0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3C2">
        <w:rPr>
          <w:rFonts w:ascii="Times New Roman" w:hAnsi="Times New Roman" w:cs="Times New Roman"/>
          <w:sz w:val="28"/>
          <w:szCs w:val="28"/>
        </w:rPr>
        <w:t>Доверчивость: Они легко верят всему, что видят и слышат, что делает их легкой добычей для злоумышленников.</w:t>
      </w:r>
    </w:p>
    <w:p w:rsidR="007A03C2" w:rsidRPr="007A03C2" w:rsidRDefault="007A03C2" w:rsidP="007A0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3C2">
        <w:rPr>
          <w:rFonts w:ascii="Times New Roman" w:hAnsi="Times New Roman" w:cs="Times New Roman"/>
          <w:sz w:val="28"/>
          <w:szCs w:val="28"/>
        </w:rPr>
        <w:t>Любопытство: Их естественное любопытство может привести их на сайты с нежелательным контентом.</w:t>
      </w:r>
    </w:p>
    <w:p w:rsidR="007A03C2" w:rsidRPr="007A03C2" w:rsidRDefault="007A03C2" w:rsidP="007A0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3C2">
        <w:rPr>
          <w:rFonts w:ascii="Times New Roman" w:hAnsi="Times New Roman" w:cs="Times New Roman"/>
          <w:sz w:val="28"/>
          <w:szCs w:val="28"/>
        </w:rPr>
        <w:t>Неумение оценивать риски: Они не осознают последствий своих действий в интернете.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3C2" w:rsidRPr="007A03C2" w:rsidRDefault="007A03C2" w:rsidP="007A03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C2">
        <w:rPr>
          <w:rFonts w:ascii="Times New Roman" w:hAnsi="Times New Roman" w:cs="Times New Roman"/>
          <w:b/>
          <w:sz w:val="28"/>
          <w:szCs w:val="28"/>
        </w:rPr>
        <w:t>Что могут сделать родители для обеспечения безопасности ребенка в интернете?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A03C2">
        <w:rPr>
          <w:rFonts w:ascii="Times New Roman" w:hAnsi="Times New Roman" w:cs="Times New Roman"/>
          <w:sz w:val="28"/>
          <w:szCs w:val="28"/>
          <w:u w:val="single"/>
        </w:rPr>
        <w:t>1. Контроль и присутствие: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3C2">
        <w:rPr>
          <w:rFonts w:ascii="Times New Roman" w:hAnsi="Times New Roman" w:cs="Times New Roman"/>
          <w:sz w:val="28"/>
          <w:szCs w:val="28"/>
        </w:rPr>
        <w:t>Совместное использование: Начните знакомство ребенка с интернетом вместе. Смотрите мультфильмы, играйте в развивающие игры, изучайте что-то новое вместе.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3C2">
        <w:rPr>
          <w:rFonts w:ascii="Times New Roman" w:hAnsi="Times New Roman" w:cs="Times New Roman"/>
          <w:sz w:val="28"/>
          <w:szCs w:val="28"/>
        </w:rPr>
        <w:t>Физическое присутствие: Находитесь рядом, когда ребенок пользуется гаджетами. Это позволит вам контролировать контент и вовремя реагировать на возникающие вопросы или проблемы.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3C2">
        <w:rPr>
          <w:rFonts w:ascii="Times New Roman" w:hAnsi="Times New Roman" w:cs="Times New Roman"/>
          <w:sz w:val="28"/>
          <w:szCs w:val="28"/>
        </w:rPr>
        <w:t>Ограничение времени: Установите четкие временные рамки для использования интернета. Помните, что дошкольникам достаточно 15-20 минут в день.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Выбор контента: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03C2">
        <w:rPr>
          <w:rFonts w:ascii="Times New Roman" w:hAnsi="Times New Roman" w:cs="Times New Roman"/>
          <w:sz w:val="28"/>
          <w:szCs w:val="28"/>
        </w:rPr>
        <w:t>Проверенные источники: Используйте только проверенные сайты и приложения с безопасным контентом, рекомендованные для детей дошкольного возраста.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3C2">
        <w:rPr>
          <w:rFonts w:ascii="Times New Roman" w:hAnsi="Times New Roman" w:cs="Times New Roman"/>
          <w:sz w:val="28"/>
          <w:szCs w:val="28"/>
        </w:rPr>
        <w:t>Родительский контроль: Настройте родительский контроль на всех устройствах, которыми пользуется ребенок. Это позволит блокировать нежелательный контент и контролировать время использования.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3C2">
        <w:rPr>
          <w:rFonts w:ascii="Times New Roman" w:hAnsi="Times New Roman" w:cs="Times New Roman"/>
          <w:sz w:val="28"/>
          <w:szCs w:val="28"/>
        </w:rPr>
        <w:t>Предварительный просмотр: Прежде чем разрешить ребенку смотреть мультфильм или играть в игру, посмотрите ее сами. Убедитесь, что контент соответствует возрасту и не</w:t>
      </w:r>
      <w:r>
        <w:rPr>
          <w:rFonts w:ascii="Times New Roman" w:hAnsi="Times New Roman" w:cs="Times New Roman"/>
          <w:sz w:val="28"/>
          <w:szCs w:val="28"/>
        </w:rPr>
        <w:t xml:space="preserve"> содержит агрессии или насилия.</w:t>
      </w:r>
    </w:p>
    <w:p w:rsidR="007A03C2" w:rsidRP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Обучение и разговоры:</w:t>
      </w:r>
    </w:p>
    <w:p w:rsidR="007A03C2" w:rsidRPr="007A03C2" w:rsidRDefault="00D825B9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3C2" w:rsidRPr="007A03C2">
        <w:rPr>
          <w:rFonts w:ascii="Times New Roman" w:hAnsi="Times New Roman" w:cs="Times New Roman"/>
          <w:sz w:val="28"/>
          <w:szCs w:val="28"/>
        </w:rPr>
        <w:t>Объясните ребенку простые правила безопасного поведения в интернете:</w:t>
      </w:r>
    </w:p>
    <w:p w:rsidR="007A03C2" w:rsidRPr="00D825B9" w:rsidRDefault="007A03C2" w:rsidP="00D8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Нельзя сообщать личную информацию (имя, адрес, телефон) незнакомым людям.</w:t>
      </w:r>
    </w:p>
    <w:p w:rsidR="007A03C2" w:rsidRPr="00D825B9" w:rsidRDefault="007A03C2" w:rsidP="00D8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Нельзя открывать ссылки и файлы, присланные незнакомцами.</w:t>
      </w:r>
    </w:p>
    <w:p w:rsidR="007A03C2" w:rsidRPr="00D825B9" w:rsidRDefault="007A03C2" w:rsidP="00D8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t>Если что-то напугало или расстроило в интернете, нужно сразу рассказать об этом родителям.</w:t>
      </w:r>
    </w:p>
    <w:p w:rsidR="007A03C2" w:rsidRPr="007A03C2" w:rsidRDefault="00D825B9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3C2" w:rsidRPr="007A03C2">
        <w:rPr>
          <w:rFonts w:ascii="Times New Roman" w:hAnsi="Times New Roman" w:cs="Times New Roman"/>
          <w:sz w:val="28"/>
          <w:szCs w:val="28"/>
        </w:rPr>
        <w:t>Создайте доверительную атмосферу, чтобы ребенок не боялся обращаться к вам с вопросами и проблемами, связанными с интернетом.</w:t>
      </w:r>
    </w:p>
    <w:p w:rsidR="007A03C2" w:rsidRPr="007A03C2" w:rsidRDefault="00D825B9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3C2" w:rsidRPr="007A03C2">
        <w:rPr>
          <w:rFonts w:ascii="Times New Roman" w:hAnsi="Times New Roman" w:cs="Times New Roman"/>
          <w:sz w:val="28"/>
          <w:szCs w:val="28"/>
        </w:rPr>
        <w:t>Будьте примером для ребенка в использовании интернета. Покажите, как можно использовать его для обучения,</w:t>
      </w:r>
      <w:r w:rsidR="007A03C2">
        <w:rPr>
          <w:rFonts w:ascii="Times New Roman" w:hAnsi="Times New Roman" w:cs="Times New Roman"/>
          <w:sz w:val="28"/>
          <w:szCs w:val="28"/>
        </w:rPr>
        <w:t xml:space="preserve"> развития и общения с близкими.</w:t>
      </w:r>
    </w:p>
    <w:p w:rsidR="007A03C2" w:rsidRPr="007A03C2" w:rsidRDefault="007A03C2" w:rsidP="007A03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7A03C2" w:rsidRDefault="007A03C2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в интернете – это </w:t>
      </w:r>
      <w:r w:rsidRPr="007A03C2">
        <w:rPr>
          <w:rFonts w:ascii="Times New Roman" w:hAnsi="Times New Roman" w:cs="Times New Roman"/>
          <w:sz w:val="28"/>
          <w:szCs w:val="28"/>
        </w:rPr>
        <w:t>постоянный процесс, требующий внимания и участия родителей. Недостаточно один раз настроить родительский контроль и успокоиться. Необходимо регулярно обновлять настройки, следить за новыми тенденциями в интернете и обсуждать с ребенком правила без</w:t>
      </w:r>
      <w:bookmarkStart w:id="0" w:name="_GoBack"/>
      <w:bookmarkEnd w:id="0"/>
      <w:r w:rsidRPr="007A03C2">
        <w:rPr>
          <w:rFonts w:ascii="Times New Roman" w:hAnsi="Times New Roman" w:cs="Times New Roman"/>
          <w:sz w:val="28"/>
          <w:szCs w:val="28"/>
        </w:rPr>
        <w:t>опасного поведения.</w:t>
      </w:r>
    </w:p>
    <w:p w:rsidR="00D825B9" w:rsidRPr="007A03C2" w:rsidRDefault="00D825B9" w:rsidP="007A03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25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124075"/>
            <wp:effectExtent l="0" t="0" r="0" b="9525"/>
            <wp:docPr id="1" name="Рисунок 1" descr="https://avatars.mds.yandex.net/i?id=e4b41e50dea70fd6b7ed2ace7f20fa57493582fe-54879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4b41e50dea70fd6b7ed2ace7f20fa57493582fe-54879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41" w:rsidRPr="007A03C2" w:rsidRDefault="00E72441" w:rsidP="007A03C2">
      <w:pPr>
        <w:rPr>
          <w:rFonts w:ascii="Times New Roman" w:hAnsi="Times New Roman" w:cs="Times New Roman"/>
          <w:sz w:val="28"/>
          <w:szCs w:val="28"/>
        </w:rPr>
      </w:pPr>
    </w:p>
    <w:sectPr w:rsidR="00E72441" w:rsidRPr="007A03C2" w:rsidSect="00D825B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759"/>
    <w:multiLevelType w:val="hybridMultilevel"/>
    <w:tmpl w:val="410AAD1E"/>
    <w:lvl w:ilvl="0" w:tplc="2BCA453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3A"/>
    <w:rsid w:val="007A03C2"/>
    <w:rsid w:val="00D825B9"/>
    <w:rsid w:val="00E72441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4C74"/>
  <w15:chartTrackingRefBased/>
  <w15:docId w15:val="{15581B96-23AE-4F5D-95DF-50232EB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2</cp:revision>
  <dcterms:created xsi:type="dcterms:W3CDTF">2025-04-25T03:54:00Z</dcterms:created>
  <dcterms:modified xsi:type="dcterms:W3CDTF">2025-04-25T04:07:00Z</dcterms:modified>
</cp:coreProperties>
</file>