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397B2D" w14:textId="41F54319" w:rsidR="00E827D1" w:rsidRDefault="00E827D1" w:rsidP="0007463E">
      <w:pPr>
        <w:spacing w:after="0" w:line="240" w:lineRule="auto"/>
        <w:ind w:firstLine="0"/>
        <w:jc w:val="left"/>
        <w:rPr>
          <w:noProof/>
          <w:sz w:val="24"/>
          <w:szCs w:val="24"/>
          <w:lang w:val="ru-RU"/>
        </w:rPr>
      </w:pPr>
      <w:r>
        <w:rPr>
          <w:noProof/>
          <w:sz w:val="24"/>
          <w:szCs w:val="24"/>
          <w:lang w:val="ru-RU"/>
        </w:rPr>
        <w:drawing>
          <wp:anchor distT="0" distB="0" distL="114300" distR="114300" simplePos="0" relativeHeight="251660288" behindDoc="1" locked="0" layoutInCell="1" allowOverlap="1" wp14:anchorId="49DB709B" wp14:editId="50175BA2">
            <wp:simplePos x="0" y="0"/>
            <wp:positionH relativeFrom="column">
              <wp:posOffset>635</wp:posOffset>
            </wp:positionH>
            <wp:positionV relativeFrom="page">
              <wp:posOffset>180975</wp:posOffset>
            </wp:positionV>
            <wp:extent cx="10305415" cy="2647950"/>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alphaModFix amt="50000"/>
                      <a:extLst>
                        <a:ext uri="{28A0092B-C50C-407E-A947-70E740481C1C}">
                          <a14:useLocalDpi xmlns:a14="http://schemas.microsoft.com/office/drawing/2010/main" val="0"/>
                        </a:ext>
                      </a:extLst>
                    </a:blip>
                    <a:srcRect b="65113"/>
                    <a:stretch/>
                  </pic:blipFill>
                  <pic:spPr bwMode="auto">
                    <a:xfrm>
                      <a:off x="0" y="0"/>
                      <a:ext cx="10305415" cy="2647950"/>
                    </a:xfrm>
                    <a:prstGeom prst="rect">
                      <a:avLst/>
                    </a:prstGeom>
                    <a:noFill/>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E115E36" w14:textId="2DA22F17" w:rsidR="0007463E" w:rsidRDefault="0007463E" w:rsidP="0007463E">
      <w:pPr>
        <w:spacing w:after="0" w:line="240" w:lineRule="auto"/>
        <w:ind w:firstLine="0"/>
        <w:jc w:val="left"/>
        <w:rPr>
          <w:sz w:val="24"/>
          <w:szCs w:val="24"/>
          <w:lang w:val="ru-RU"/>
        </w:rPr>
      </w:pPr>
    </w:p>
    <w:p w14:paraId="620C412F" w14:textId="5A1AAF1B" w:rsidR="0007463E" w:rsidRDefault="0007463E" w:rsidP="0007463E">
      <w:pPr>
        <w:spacing w:after="0" w:line="240" w:lineRule="auto"/>
        <w:ind w:left="142" w:firstLine="0"/>
        <w:jc w:val="left"/>
        <w:rPr>
          <w:sz w:val="24"/>
          <w:szCs w:val="24"/>
          <w:lang w:val="ru-RU"/>
        </w:rPr>
      </w:pPr>
    </w:p>
    <w:p w14:paraId="7E73EC2F" w14:textId="77777777" w:rsidR="0007463E" w:rsidRPr="00CC20C2" w:rsidRDefault="0007463E" w:rsidP="0007463E">
      <w:pPr>
        <w:spacing w:after="0" w:line="240" w:lineRule="auto"/>
        <w:ind w:left="566" w:firstLine="0"/>
        <w:jc w:val="center"/>
        <w:rPr>
          <w:sz w:val="24"/>
          <w:szCs w:val="24"/>
          <w:lang w:val="ru-RU"/>
        </w:rPr>
      </w:pPr>
      <w:r w:rsidRPr="00CC20C2">
        <w:rPr>
          <w:sz w:val="24"/>
          <w:szCs w:val="24"/>
          <w:lang w:val="ru-RU"/>
        </w:rPr>
        <w:t xml:space="preserve">Муниципальное бюджетное дошкольное образовательное учреждение </w:t>
      </w:r>
    </w:p>
    <w:p w14:paraId="4038B6B8" w14:textId="00B7BE0B" w:rsidR="0007463E" w:rsidRDefault="00106137" w:rsidP="0007463E">
      <w:pPr>
        <w:spacing w:after="0" w:line="240" w:lineRule="auto"/>
        <w:ind w:left="566" w:firstLine="0"/>
        <w:jc w:val="center"/>
        <w:rPr>
          <w:sz w:val="24"/>
          <w:szCs w:val="24"/>
          <w:lang w:val="ru-RU"/>
        </w:rPr>
      </w:pPr>
      <w:r>
        <w:rPr>
          <w:sz w:val="24"/>
          <w:szCs w:val="24"/>
          <w:lang w:val="ru-RU"/>
        </w:rPr>
        <w:t>"Детский сад "Совёнок»</w:t>
      </w:r>
    </w:p>
    <w:p w14:paraId="24025403" w14:textId="3C3DA5EA" w:rsidR="00106137" w:rsidRPr="00B04EBA" w:rsidRDefault="00106137" w:rsidP="0007463E">
      <w:pPr>
        <w:spacing w:after="0" w:line="240" w:lineRule="auto"/>
        <w:ind w:left="566" w:firstLine="0"/>
        <w:jc w:val="center"/>
        <w:rPr>
          <w:lang w:val="ru-RU"/>
        </w:rPr>
      </w:pPr>
      <w:r>
        <w:rPr>
          <w:sz w:val="24"/>
          <w:szCs w:val="24"/>
          <w:lang w:val="ru-RU"/>
        </w:rPr>
        <w:t xml:space="preserve">Российская федерация, Новосибирская область, </w:t>
      </w:r>
      <w:r w:rsidR="00602936">
        <w:rPr>
          <w:sz w:val="24"/>
          <w:szCs w:val="24"/>
          <w:lang w:val="ru-RU"/>
        </w:rPr>
        <w:t xml:space="preserve">630559 </w:t>
      </w:r>
      <w:r>
        <w:rPr>
          <w:sz w:val="24"/>
          <w:szCs w:val="24"/>
          <w:lang w:val="ru-RU"/>
        </w:rPr>
        <w:t xml:space="preserve">р.п.Кольцово </w:t>
      </w:r>
      <w:r w:rsidR="00602936">
        <w:rPr>
          <w:sz w:val="24"/>
          <w:szCs w:val="24"/>
          <w:lang w:val="ru-RU"/>
        </w:rPr>
        <w:t>ул. Рассветная</w:t>
      </w:r>
      <w:r>
        <w:rPr>
          <w:sz w:val="24"/>
          <w:szCs w:val="24"/>
          <w:lang w:val="ru-RU"/>
        </w:rPr>
        <w:t xml:space="preserve"> 5а</w:t>
      </w:r>
    </w:p>
    <w:p w14:paraId="5AC67D32" w14:textId="77777777" w:rsidR="0007463E" w:rsidRPr="00B04EBA" w:rsidRDefault="0007463E" w:rsidP="0007463E">
      <w:pPr>
        <w:spacing w:after="0" w:line="240" w:lineRule="auto"/>
        <w:ind w:firstLine="0"/>
        <w:jc w:val="center"/>
        <w:rPr>
          <w:lang w:val="ru-RU"/>
        </w:rPr>
      </w:pPr>
    </w:p>
    <w:p w14:paraId="0BBDC487" w14:textId="77777777" w:rsidR="0007463E" w:rsidRPr="00B04EBA" w:rsidRDefault="0007463E" w:rsidP="0007463E">
      <w:pPr>
        <w:spacing w:after="0" w:line="240" w:lineRule="auto"/>
        <w:ind w:firstLine="0"/>
        <w:jc w:val="center"/>
        <w:rPr>
          <w:lang w:val="ru-RU"/>
        </w:rPr>
      </w:pPr>
    </w:p>
    <w:p w14:paraId="0A292EF6" w14:textId="77777777" w:rsidR="0007463E" w:rsidRPr="00CC20C2" w:rsidRDefault="0007463E" w:rsidP="0007463E">
      <w:pPr>
        <w:spacing w:after="0" w:line="240" w:lineRule="auto"/>
        <w:ind w:firstLine="0"/>
        <w:jc w:val="center"/>
        <w:rPr>
          <w:i/>
          <w:iCs/>
          <w:lang w:val="ru-RU"/>
        </w:rPr>
      </w:pPr>
      <w:r w:rsidRPr="00CC20C2">
        <w:rPr>
          <w:i/>
          <w:iCs/>
          <w:lang w:val="ru-RU"/>
        </w:rPr>
        <w:t>Проект</w:t>
      </w:r>
    </w:p>
    <w:p w14:paraId="68FB4485" w14:textId="77777777" w:rsidR="0007463E" w:rsidRPr="00CC20C2" w:rsidRDefault="0007463E" w:rsidP="0007463E">
      <w:pPr>
        <w:spacing w:after="0" w:line="240" w:lineRule="auto"/>
        <w:ind w:firstLine="0"/>
        <w:jc w:val="center"/>
        <w:rPr>
          <w:lang w:val="ru-RU"/>
        </w:rPr>
      </w:pPr>
    </w:p>
    <w:p w14:paraId="0A808227" w14:textId="77777777" w:rsidR="0007463E" w:rsidRPr="00CC20C2" w:rsidRDefault="0007463E" w:rsidP="0007463E">
      <w:pPr>
        <w:spacing w:after="0" w:line="240" w:lineRule="auto"/>
        <w:ind w:firstLine="0"/>
        <w:jc w:val="center"/>
        <w:rPr>
          <w:lang w:val="ru-RU"/>
        </w:rPr>
      </w:pPr>
    </w:p>
    <w:p w14:paraId="7F0DD1DA" w14:textId="77777777" w:rsidR="0007463E" w:rsidRPr="00CC20C2" w:rsidRDefault="0007463E" w:rsidP="0007463E">
      <w:pPr>
        <w:spacing w:after="0" w:line="240" w:lineRule="auto"/>
        <w:ind w:firstLine="0"/>
        <w:jc w:val="center"/>
        <w:rPr>
          <w:lang w:val="ru-RU"/>
        </w:rPr>
      </w:pPr>
    </w:p>
    <w:p w14:paraId="5038A788" w14:textId="77777777" w:rsidR="0007463E" w:rsidRPr="00CC20C2" w:rsidRDefault="0007463E" w:rsidP="0007463E">
      <w:pPr>
        <w:spacing w:after="0" w:line="240" w:lineRule="auto"/>
        <w:ind w:firstLine="0"/>
        <w:jc w:val="center"/>
        <w:rPr>
          <w:lang w:val="ru-RU"/>
        </w:rPr>
      </w:pPr>
    </w:p>
    <w:p w14:paraId="5073F0BE" w14:textId="16A8D259" w:rsidR="0007463E" w:rsidRPr="00CC20C2" w:rsidRDefault="0007463E" w:rsidP="00602936">
      <w:pPr>
        <w:spacing w:after="0" w:line="240" w:lineRule="auto"/>
        <w:ind w:firstLine="0"/>
        <w:rPr>
          <w:lang w:val="ru-RU"/>
        </w:rPr>
      </w:pPr>
    </w:p>
    <w:p w14:paraId="0AE79872" w14:textId="3553923B" w:rsidR="0007463E" w:rsidRPr="00E827D1" w:rsidRDefault="0007463E" w:rsidP="0007463E">
      <w:pPr>
        <w:spacing w:after="0" w:line="240" w:lineRule="auto"/>
        <w:ind w:firstLine="0"/>
        <w:jc w:val="center"/>
        <w:rPr>
          <w:b/>
          <w:bCs/>
          <w:color w:val="632423" w:themeColor="accent2" w:themeShade="80"/>
          <w:sz w:val="44"/>
          <w:szCs w:val="44"/>
          <w:lang w:val="ru-RU"/>
        </w:rPr>
      </w:pPr>
      <w:r w:rsidRPr="00E827D1">
        <w:rPr>
          <w:b/>
          <w:bCs/>
          <w:color w:val="632423" w:themeColor="accent2" w:themeShade="80"/>
          <w:sz w:val="44"/>
          <w:szCs w:val="44"/>
          <w:lang w:val="ru-RU"/>
        </w:rPr>
        <w:t>«Метафорические ассоциативные карты в работе педагога-психолога ДОУ»</w:t>
      </w:r>
    </w:p>
    <w:p w14:paraId="4FF64753" w14:textId="0ADD956F" w:rsidR="00E827D1" w:rsidRDefault="00E827D1" w:rsidP="0007463E">
      <w:pPr>
        <w:spacing w:after="0" w:line="240" w:lineRule="auto"/>
        <w:ind w:firstLine="0"/>
        <w:jc w:val="center"/>
        <w:rPr>
          <w:noProof/>
          <w:sz w:val="24"/>
          <w:szCs w:val="24"/>
          <w:lang w:val="ru-RU"/>
        </w:rPr>
      </w:pPr>
    </w:p>
    <w:p w14:paraId="71D004B5" w14:textId="71BA7B4B" w:rsidR="0007463E" w:rsidRPr="00CC20C2" w:rsidRDefault="00E827D1" w:rsidP="0007463E">
      <w:pPr>
        <w:spacing w:after="0" w:line="240" w:lineRule="auto"/>
        <w:ind w:firstLine="0"/>
        <w:jc w:val="center"/>
        <w:rPr>
          <w:b/>
          <w:bCs/>
          <w:lang w:val="ru-RU"/>
        </w:rPr>
      </w:pPr>
      <w:r>
        <w:rPr>
          <w:noProof/>
          <w:sz w:val="24"/>
          <w:szCs w:val="24"/>
          <w:lang w:val="ru-RU"/>
        </w:rPr>
        <w:drawing>
          <wp:anchor distT="0" distB="0" distL="114300" distR="114300" simplePos="0" relativeHeight="251655168" behindDoc="1" locked="0" layoutInCell="1" allowOverlap="1" wp14:anchorId="205634D0" wp14:editId="378340D3">
            <wp:simplePos x="0" y="0"/>
            <wp:positionH relativeFrom="column">
              <wp:posOffset>635</wp:posOffset>
            </wp:positionH>
            <wp:positionV relativeFrom="page">
              <wp:posOffset>3400425</wp:posOffset>
            </wp:positionV>
            <wp:extent cx="10305415" cy="3943350"/>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alphaModFix amt="50000"/>
                      <a:extLst>
                        <a:ext uri="{28A0092B-C50C-407E-A947-70E740481C1C}">
                          <a14:useLocalDpi xmlns:a14="http://schemas.microsoft.com/office/drawing/2010/main" val="0"/>
                        </a:ext>
                      </a:extLst>
                    </a:blip>
                    <a:srcRect t="42077"/>
                    <a:stretch/>
                  </pic:blipFill>
                  <pic:spPr bwMode="auto">
                    <a:xfrm>
                      <a:off x="0" y="0"/>
                      <a:ext cx="10305415" cy="3943350"/>
                    </a:xfrm>
                    <a:prstGeom prst="rect">
                      <a:avLst/>
                    </a:prstGeom>
                    <a:noFill/>
                    <a:ln>
                      <a:noFill/>
                    </a:ln>
                    <a:effectLst/>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45195E7" w14:textId="3A301DBD" w:rsidR="0007463E" w:rsidRPr="00CC20C2" w:rsidRDefault="001C6B86" w:rsidP="0007463E">
      <w:pPr>
        <w:spacing w:after="0" w:line="240" w:lineRule="auto"/>
        <w:jc w:val="center"/>
        <w:rPr>
          <w:rFonts w:eastAsia="Calibri"/>
          <w:sz w:val="24"/>
          <w:szCs w:val="24"/>
          <w:lang w:val="ru-RU"/>
        </w:rPr>
      </w:pPr>
      <w:r>
        <w:rPr>
          <w:rFonts w:eastAsia="Calibri"/>
          <w:b/>
          <w:bCs/>
          <w:sz w:val="24"/>
          <w:szCs w:val="24"/>
          <w:lang w:val="ru-RU"/>
        </w:rPr>
        <w:t>Номинация</w:t>
      </w:r>
      <w:r w:rsidR="0007463E" w:rsidRPr="00CC20C2">
        <w:rPr>
          <w:rFonts w:eastAsia="Calibri"/>
          <w:b/>
          <w:bCs/>
          <w:sz w:val="24"/>
          <w:szCs w:val="24"/>
          <w:lang w:val="ru-RU"/>
        </w:rPr>
        <w:t>:</w:t>
      </w:r>
      <w:r w:rsidR="0007463E" w:rsidRPr="00CC20C2">
        <w:rPr>
          <w:rFonts w:eastAsia="Calibri"/>
          <w:sz w:val="24"/>
          <w:szCs w:val="24"/>
          <w:lang w:val="ru-RU"/>
        </w:rPr>
        <w:t xml:space="preserve"> </w:t>
      </w:r>
      <w:r>
        <w:rPr>
          <w:rFonts w:eastAsia="Calibri"/>
          <w:sz w:val="24"/>
          <w:szCs w:val="24"/>
          <w:lang w:val="ru-RU"/>
        </w:rPr>
        <w:t>«</w:t>
      </w:r>
      <w:r w:rsidR="00106137">
        <w:rPr>
          <w:rFonts w:eastAsia="Calibri"/>
          <w:sz w:val="24"/>
          <w:szCs w:val="24"/>
          <w:lang w:val="ru-RU"/>
        </w:rPr>
        <w:t xml:space="preserve">Воспитание и социализация: развитие личности дошкольника в образовательном </w:t>
      </w:r>
      <w:r w:rsidR="00602936">
        <w:rPr>
          <w:rFonts w:eastAsia="Calibri"/>
          <w:sz w:val="24"/>
          <w:szCs w:val="24"/>
          <w:lang w:val="ru-RU"/>
        </w:rPr>
        <w:t>пространстве</w:t>
      </w:r>
      <w:r w:rsidR="00106137">
        <w:rPr>
          <w:rFonts w:eastAsia="Calibri"/>
          <w:sz w:val="24"/>
          <w:szCs w:val="24"/>
          <w:lang w:val="ru-RU"/>
        </w:rPr>
        <w:t>»</w:t>
      </w:r>
    </w:p>
    <w:p w14:paraId="58F0AC63" w14:textId="542169B3" w:rsidR="0007463E" w:rsidRPr="00CC20C2" w:rsidRDefault="0007463E" w:rsidP="0007463E">
      <w:pPr>
        <w:spacing w:after="0" w:line="240" w:lineRule="auto"/>
        <w:jc w:val="center"/>
        <w:rPr>
          <w:rFonts w:eastAsia="Calibri"/>
          <w:sz w:val="24"/>
          <w:szCs w:val="24"/>
          <w:lang w:val="ru-RU"/>
        </w:rPr>
      </w:pPr>
      <w:r w:rsidRPr="00CC20C2">
        <w:rPr>
          <w:rFonts w:eastAsia="Calibri"/>
          <w:b/>
          <w:bCs/>
          <w:sz w:val="24"/>
          <w:szCs w:val="24"/>
          <w:lang w:val="ru-RU"/>
        </w:rPr>
        <w:t>Целевая группа:</w:t>
      </w:r>
      <w:r w:rsidRPr="00CC20C2">
        <w:rPr>
          <w:rFonts w:eastAsia="Calibri"/>
          <w:sz w:val="24"/>
          <w:szCs w:val="24"/>
          <w:lang w:val="ru-RU"/>
        </w:rPr>
        <w:t xml:space="preserve"> дети </w:t>
      </w:r>
      <w:r>
        <w:rPr>
          <w:rFonts w:eastAsia="Calibri"/>
          <w:sz w:val="24"/>
          <w:szCs w:val="24"/>
          <w:lang w:val="ru-RU"/>
        </w:rPr>
        <w:t>дошкольного возраста (</w:t>
      </w:r>
      <w:r w:rsidR="00521DF7">
        <w:rPr>
          <w:rFonts w:eastAsia="Calibri"/>
          <w:sz w:val="24"/>
          <w:szCs w:val="24"/>
          <w:lang w:val="ru-RU"/>
        </w:rPr>
        <w:t>5</w:t>
      </w:r>
      <w:r>
        <w:rPr>
          <w:rFonts w:eastAsia="Calibri"/>
          <w:sz w:val="24"/>
          <w:szCs w:val="24"/>
          <w:lang w:val="ru-RU"/>
        </w:rPr>
        <w:t>-7 лет),</w:t>
      </w:r>
      <w:r w:rsidR="001C6B86">
        <w:rPr>
          <w:rFonts w:eastAsia="Calibri"/>
          <w:sz w:val="24"/>
          <w:szCs w:val="24"/>
          <w:lang w:val="ru-RU"/>
        </w:rPr>
        <w:t xml:space="preserve"> законные представители детей,</w:t>
      </w:r>
      <w:r>
        <w:rPr>
          <w:rFonts w:eastAsia="Calibri"/>
          <w:sz w:val="24"/>
          <w:szCs w:val="24"/>
          <w:lang w:val="ru-RU"/>
        </w:rPr>
        <w:t xml:space="preserve"> педагоги ДОУ</w:t>
      </w:r>
    </w:p>
    <w:p w14:paraId="24123A44" w14:textId="77777777" w:rsidR="0007463E" w:rsidRPr="00B04EBA" w:rsidRDefault="0007463E" w:rsidP="0007463E">
      <w:pPr>
        <w:spacing w:after="0" w:line="240" w:lineRule="auto"/>
        <w:jc w:val="center"/>
        <w:rPr>
          <w:rFonts w:eastAsia="Calibri"/>
          <w:sz w:val="24"/>
          <w:szCs w:val="24"/>
          <w:lang w:val="ru-RU"/>
        </w:rPr>
      </w:pPr>
      <w:r w:rsidRPr="00B04EBA">
        <w:rPr>
          <w:rFonts w:eastAsia="Calibri"/>
          <w:b/>
          <w:bCs/>
          <w:sz w:val="24"/>
          <w:szCs w:val="24"/>
          <w:lang w:val="ru-RU"/>
        </w:rPr>
        <w:t>Срок реализации программы:</w:t>
      </w:r>
      <w:r w:rsidRPr="00B04EBA">
        <w:rPr>
          <w:rFonts w:eastAsia="Calibri"/>
          <w:sz w:val="24"/>
          <w:szCs w:val="24"/>
          <w:lang w:val="ru-RU"/>
        </w:rPr>
        <w:t xml:space="preserve"> 1 год</w:t>
      </w:r>
    </w:p>
    <w:p w14:paraId="6A52168C" w14:textId="77777777" w:rsidR="0007463E" w:rsidRPr="00CC20C2" w:rsidRDefault="0007463E" w:rsidP="0007463E">
      <w:pPr>
        <w:spacing w:after="0" w:line="240" w:lineRule="auto"/>
        <w:ind w:firstLine="0"/>
        <w:rPr>
          <w:lang w:val="ru-RU"/>
        </w:rPr>
      </w:pPr>
    </w:p>
    <w:p w14:paraId="6A37DC83" w14:textId="77777777" w:rsidR="0007463E" w:rsidRPr="00CC20C2" w:rsidRDefault="0007463E" w:rsidP="0007463E">
      <w:pPr>
        <w:spacing w:after="0" w:line="240" w:lineRule="auto"/>
        <w:ind w:firstLine="0"/>
        <w:jc w:val="center"/>
        <w:rPr>
          <w:lang w:val="ru-RU"/>
        </w:rPr>
      </w:pPr>
    </w:p>
    <w:p w14:paraId="7C137DC1" w14:textId="77777777" w:rsidR="0007463E" w:rsidRPr="00CC20C2" w:rsidRDefault="0007463E" w:rsidP="0007463E">
      <w:pPr>
        <w:spacing w:after="0" w:line="240" w:lineRule="auto"/>
        <w:ind w:firstLine="0"/>
        <w:rPr>
          <w:lang w:val="ru-RU"/>
        </w:rPr>
      </w:pPr>
    </w:p>
    <w:p w14:paraId="12CC5219" w14:textId="77777777" w:rsidR="0007463E" w:rsidRPr="00CC20C2" w:rsidRDefault="0007463E" w:rsidP="0007463E">
      <w:pPr>
        <w:spacing w:after="0" w:line="240" w:lineRule="auto"/>
        <w:ind w:firstLine="0"/>
        <w:jc w:val="center"/>
        <w:rPr>
          <w:lang w:val="ru-RU"/>
        </w:rPr>
      </w:pPr>
    </w:p>
    <w:p w14:paraId="43763BA9" w14:textId="77777777" w:rsidR="0007463E" w:rsidRPr="00ED79D3" w:rsidRDefault="0007463E" w:rsidP="00B50E6B">
      <w:pPr>
        <w:tabs>
          <w:tab w:val="left" w:pos="15451"/>
        </w:tabs>
        <w:spacing w:after="0" w:line="240" w:lineRule="auto"/>
        <w:ind w:right="677" w:firstLine="0"/>
        <w:jc w:val="right"/>
        <w:rPr>
          <w:b/>
          <w:bCs/>
          <w:u w:val="single"/>
          <w:lang w:val="ru-RU"/>
        </w:rPr>
      </w:pPr>
      <w:r w:rsidRPr="00ED79D3">
        <w:rPr>
          <w:b/>
          <w:bCs/>
          <w:u w:val="single"/>
          <w:lang w:val="ru-RU"/>
        </w:rPr>
        <w:t>Разработал:</w:t>
      </w:r>
    </w:p>
    <w:p w14:paraId="29DB8D2D" w14:textId="77777777" w:rsidR="0007463E" w:rsidRDefault="0007463E" w:rsidP="00B50E6B">
      <w:pPr>
        <w:tabs>
          <w:tab w:val="left" w:pos="15451"/>
        </w:tabs>
        <w:spacing w:after="0" w:line="240" w:lineRule="auto"/>
        <w:ind w:right="677" w:firstLine="0"/>
        <w:jc w:val="right"/>
        <w:rPr>
          <w:lang w:val="ru-RU"/>
        </w:rPr>
      </w:pPr>
      <w:r>
        <w:rPr>
          <w:lang w:val="ru-RU"/>
        </w:rPr>
        <w:t>педагог-психолог</w:t>
      </w:r>
    </w:p>
    <w:p w14:paraId="66C3B576" w14:textId="77777777" w:rsidR="0007463E" w:rsidRPr="00CC20C2" w:rsidRDefault="0007463E" w:rsidP="00B50E6B">
      <w:pPr>
        <w:tabs>
          <w:tab w:val="left" w:pos="15451"/>
        </w:tabs>
        <w:spacing w:after="0" w:line="240" w:lineRule="auto"/>
        <w:ind w:right="677" w:firstLine="0"/>
        <w:jc w:val="right"/>
        <w:rPr>
          <w:lang w:val="ru-RU"/>
        </w:rPr>
      </w:pPr>
      <w:r>
        <w:rPr>
          <w:lang w:val="ru-RU"/>
        </w:rPr>
        <w:t>Слепухина Ю.В.</w:t>
      </w:r>
    </w:p>
    <w:p w14:paraId="7D155FF5" w14:textId="77777777" w:rsidR="0007463E" w:rsidRPr="00CC20C2" w:rsidRDefault="0007463E" w:rsidP="00B50E6B">
      <w:pPr>
        <w:tabs>
          <w:tab w:val="left" w:pos="15451"/>
        </w:tabs>
        <w:spacing w:after="0" w:line="240" w:lineRule="auto"/>
        <w:ind w:firstLine="0"/>
        <w:jc w:val="center"/>
        <w:rPr>
          <w:lang w:val="ru-RU"/>
        </w:rPr>
      </w:pPr>
    </w:p>
    <w:p w14:paraId="380F3004" w14:textId="77777777" w:rsidR="0007463E" w:rsidRPr="00CC20C2" w:rsidRDefault="0007463E" w:rsidP="0007463E">
      <w:pPr>
        <w:spacing w:after="0" w:line="240" w:lineRule="auto"/>
        <w:ind w:firstLine="0"/>
        <w:jc w:val="center"/>
        <w:rPr>
          <w:lang w:val="ru-RU"/>
        </w:rPr>
      </w:pPr>
    </w:p>
    <w:p w14:paraId="39B1E697" w14:textId="77777777" w:rsidR="0007463E" w:rsidRPr="00CC20C2" w:rsidRDefault="0007463E" w:rsidP="001349DE">
      <w:pPr>
        <w:spacing w:after="0" w:line="240" w:lineRule="auto"/>
        <w:ind w:firstLine="0"/>
        <w:rPr>
          <w:lang w:val="ru-RU"/>
        </w:rPr>
      </w:pPr>
    </w:p>
    <w:p w14:paraId="78E80039" w14:textId="77777777" w:rsidR="0007463E" w:rsidRPr="00CC20C2" w:rsidRDefault="0007463E" w:rsidP="0007463E">
      <w:pPr>
        <w:spacing w:after="0" w:line="240" w:lineRule="auto"/>
        <w:ind w:firstLine="0"/>
        <w:jc w:val="center"/>
        <w:rPr>
          <w:lang w:val="ru-RU"/>
        </w:rPr>
      </w:pPr>
    </w:p>
    <w:p w14:paraId="563F52C4" w14:textId="0DEF9712" w:rsidR="0007463E" w:rsidRPr="00B50E6B" w:rsidRDefault="0007463E" w:rsidP="00D7283B">
      <w:pPr>
        <w:ind w:firstLine="0"/>
        <w:jc w:val="center"/>
        <w:rPr>
          <w:lang w:val="ru-RU"/>
        </w:rPr>
        <w:sectPr w:rsidR="0007463E" w:rsidRPr="00B50E6B" w:rsidSect="001349DE">
          <w:footerReference w:type="default" r:id="rId9"/>
          <w:footerReference w:type="first" r:id="rId10"/>
          <w:pgSz w:w="16837" w:h="11905" w:orient="landscape"/>
          <w:pgMar w:top="284" w:right="0" w:bottom="0" w:left="284" w:header="720" w:footer="720" w:gutter="0"/>
          <w:pgBorders w:offsetFrom="page">
            <w:top w:val="threeDEngrave" w:sz="24" w:space="24" w:color="492738"/>
            <w:left w:val="threeDEngrave" w:sz="24" w:space="24" w:color="492738"/>
            <w:bottom w:val="threeDEngrave" w:sz="24" w:space="24" w:color="492738"/>
            <w:right w:val="threeDEngrave" w:sz="24" w:space="24" w:color="492738"/>
          </w:pgBorders>
          <w:cols w:space="720"/>
          <w:titlePg/>
          <w:docGrid w:linePitch="381"/>
        </w:sectPr>
      </w:pPr>
      <w:r w:rsidRPr="00CC20C2">
        <w:rPr>
          <w:lang w:val="ru-RU"/>
        </w:rPr>
        <w:t>Кольцово</w:t>
      </w:r>
      <w:r>
        <w:rPr>
          <w:lang w:val="ru-RU"/>
        </w:rPr>
        <w:t>,</w:t>
      </w:r>
      <w:r w:rsidR="003345C0">
        <w:rPr>
          <w:lang w:val="ru-RU"/>
        </w:rPr>
        <w:t xml:space="preserve"> 2025 год</w:t>
      </w:r>
    </w:p>
    <w:p w14:paraId="0A4DF5C0" w14:textId="4930EAD4" w:rsidR="00A74392" w:rsidRPr="007E46C0" w:rsidRDefault="00A74392" w:rsidP="003345C0">
      <w:pPr>
        <w:pStyle w:val="1"/>
        <w:ind w:firstLine="0"/>
        <w:jc w:val="center"/>
        <w:rPr>
          <w:sz w:val="24"/>
          <w:szCs w:val="24"/>
          <w:lang w:val="ru-RU"/>
        </w:rPr>
      </w:pPr>
      <w:bookmarkStart w:id="0" w:name="_Toc0"/>
      <w:r w:rsidRPr="007E46C0">
        <w:rPr>
          <w:sz w:val="24"/>
          <w:szCs w:val="24"/>
          <w:lang w:val="ru-RU"/>
        </w:rPr>
        <w:lastRenderedPageBreak/>
        <w:t>Аннотация проекта</w:t>
      </w:r>
    </w:p>
    <w:p w14:paraId="1235891B" w14:textId="2C9691E5" w:rsidR="00A74392" w:rsidRPr="007E46C0" w:rsidRDefault="00A74392" w:rsidP="007E46C0">
      <w:pPr>
        <w:pStyle w:val="1"/>
        <w:ind w:firstLine="709"/>
        <w:rPr>
          <w:b w:val="0"/>
          <w:bCs w:val="0"/>
          <w:sz w:val="24"/>
          <w:szCs w:val="24"/>
          <w:lang w:val="ru-RU"/>
        </w:rPr>
      </w:pPr>
      <w:r w:rsidRPr="007E46C0">
        <w:rPr>
          <w:b w:val="0"/>
          <w:bCs w:val="0"/>
          <w:sz w:val="24"/>
          <w:szCs w:val="24"/>
          <w:lang w:val="ru-RU"/>
        </w:rPr>
        <w:t>Проект «Метафорические ассоциативные карты в работе педагога-психолога ДОУ» направлен на внедрение метафорических ассоциативных карт в деятельность педагогов-психологов с целью углубления работы как с детьми, так и с воспитателями. Метафорические карты представляют собой мощный инструмент, который помогает раскрыть внутренний мир ребенка, оптимизировать психологическое взаимодействие и повысить уровень эмоциональной грамотности.</w:t>
      </w:r>
    </w:p>
    <w:p w14:paraId="778C20FB" w14:textId="531CFC01" w:rsidR="00A74392" w:rsidRPr="007E46C0" w:rsidRDefault="00A74392" w:rsidP="007E46C0">
      <w:pPr>
        <w:pStyle w:val="1"/>
        <w:ind w:firstLine="709"/>
        <w:rPr>
          <w:sz w:val="24"/>
          <w:szCs w:val="24"/>
          <w:lang w:val="ru-RU"/>
        </w:rPr>
      </w:pPr>
      <w:r w:rsidRPr="007E46C0">
        <w:rPr>
          <w:sz w:val="24"/>
          <w:szCs w:val="24"/>
          <w:lang w:val="ru-RU"/>
        </w:rPr>
        <w:t>Работа с детьми.</w:t>
      </w:r>
    </w:p>
    <w:p w14:paraId="08484F23" w14:textId="16BF0340" w:rsidR="00A74392" w:rsidRPr="007E46C0" w:rsidRDefault="00A74392" w:rsidP="007E46C0">
      <w:pPr>
        <w:pStyle w:val="1"/>
        <w:ind w:firstLine="709"/>
        <w:rPr>
          <w:b w:val="0"/>
          <w:bCs w:val="0"/>
          <w:sz w:val="24"/>
          <w:szCs w:val="24"/>
          <w:lang w:val="ru-RU"/>
        </w:rPr>
      </w:pPr>
      <w:r w:rsidRPr="007E46C0">
        <w:rPr>
          <w:b w:val="0"/>
          <w:bCs w:val="0"/>
          <w:sz w:val="24"/>
          <w:szCs w:val="24"/>
          <w:lang w:val="ru-RU"/>
        </w:rPr>
        <w:t>В рамках работы с детьми проект предполагает использование метафорических ассоциативных карт для формирования у детей навыков эмоционального интеллекта, самовыражения и социализации. Через игры и творческие задания с метафорическими картами дети смогут безопасно исследовать свои эмоции и переживания, что создаст основу для более гармоничного развития. Проект будет включать цикл занятий, направленных на развитие креативности, воображения и навыков общения</w:t>
      </w:r>
      <w:r w:rsidR="007E46C0" w:rsidRPr="007E46C0">
        <w:rPr>
          <w:b w:val="0"/>
          <w:bCs w:val="0"/>
          <w:sz w:val="24"/>
          <w:szCs w:val="24"/>
          <w:lang w:val="ru-RU"/>
        </w:rPr>
        <w:t>.</w:t>
      </w:r>
    </w:p>
    <w:p w14:paraId="6FF23D89" w14:textId="11937C1C" w:rsidR="007E46C0" w:rsidRPr="007E46C0" w:rsidRDefault="007E46C0" w:rsidP="007E46C0">
      <w:pPr>
        <w:pStyle w:val="1"/>
        <w:ind w:firstLine="709"/>
        <w:rPr>
          <w:bCs w:val="0"/>
          <w:sz w:val="24"/>
          <w:szCs w:val="24"/>
          <w:lang w:val="ru-RU"/>
        </w:rPr>
      </w:pPr>
      <w:r w:rsidRPr="007E46C0">
        <w:rPr>
          <w:bCs w:val="0"/>
          <w:sz w:val="24"/>
          <w:szCs w:val="24"/>
          <w:lang w:val="ru-RU"/>
        </w:rPr>
        <w:t>Работа с законными представителями детей</w:t>
      </w:r>
      <w:r w:rsidRPr="007E46C0">
        <w:rPr>
          <w:bCs w:val="0"/>
          <w:sz w:val="24"/>
          <w:szCs w:val="24"/>
          <w:lang w:val="ru-RU"/>
        </w:rPr>
        <w:t>.</w:t>
      </w:r>
    </w:p>
    <w:p w14:paraId="38EC7535" w14:textId="3B2F9480" w:rsidR="007E46C0" w:rsidRPr="007E46C0" w:rsidRDefault="007E46C0" w:rsidP="007E46C0">
      <w:pPr>
        <w:pStyle w:val="1"/>
        <w:ind w:firstLine="709"/>
        <w:rPr>
          <w:b w:val="0"/>
          <w:bCs w:val="0"/>
          <w:sz w:val="24"/>
          <w:szCs w:val="24"/>
          <w:lang w:val="ru-RU"/>
        </w:rPr>
      </w:pPr>
      <w:r w:rsidRPr="007E46C0">
        <w:rPr>
          <w:b w:val="0"/>
          <w:bCs w:val="0"/>
          <w:sz w:val="24"/>
          <w:szCs w:val="24"/>
          <w:lang w:val="ru-RU"/>
        </w:rPr>
        <w:t>Преимущество метафорических карт заключается в их универсальности и гибкости. Они подходят для работы с родителями детей любого возраста, вне зависимости от их образовательного уровня и жизненного опыта. Метафорические карты позволяют создать безопасное и доверительное пространство, где родители могут открыто выражать свои чувства, сомнения и опасения, не опасаясь осуждения. Проект включает в себя консультативные мероприятия для законных представители детей с применением метафорических карт.</w:t>
      </w:r>
    </w:p>
    <w:p w14:paraId="6FC62D26" w14:textId="62FA5C79" w:rsidR="00A74392" w:rsidRPr="007E46C0" w:rsidRDefault="00A74392" w:rsidP="007E46C0">
      <w:pPr>
        <w:pStyle w:val="1"/>
        <w:ind w:firstLine="709"/>
        <w:rPr>
          <w:sz w:val="24"/>
          <w:szCs w:val="24"/>
          <w:lang w:val="ru-RU"/>
        </w:rPr>
      </w:pPr>
      <w:r w:rsidRPr="007E46C0">
        <w:rPr>
          <w:b w:val="0"/>
          <w:bCs w:val="0"/>
          <w:sz w:val="24"/>
          <w:szCs w:val="24"/>
          <w:lang w:val="ru-RU"/>
        </w:rPr>
        <w:t xml:space="preserve"> </w:t>
      </w:r>
      <w:r w:rsidRPr="007E46C0">
        <w:rPr>
          <w:sz w:val="24"/>
          <w:szCs w:val="24"/>
          <w:lang w:val="ru-RU"/>
        </w:rPr>
        <w:t>Работа с воспитателями.</w:t>
      </w:r>
    </w:p>
    <w:p w14:paraId="5BA60271" w14:textId="480E783B" w:rsidR="00A74392" w:rsidRPr="007E46C0" w:rsidRDefault="00A74392" w:rsidP="007E46C0">
      <w:pPr>
        <w:pStyle w:val="1"/>
        <w:ind w:firstLine="709"/>
        <w:rPr>
          <w:b w:val="0"/>
          <w:bCs w:val="0"/>
          <w:sz w:val="24"/>
          <w:szCs w:val="24"/>
          <w:lang w:val="ru-RU"/>
        </w:rPr>
      </w:pPr>
      <w:r w:rsidRPr="007E46C0">
        <w:rPr>
          <w:b w:val="0"/>
          <w:bCs w:val="0"/>
          <w:sz w:val="24"/>
          <w:szCs w:val="24"/>
          <w:lang w:val="ru-RU"/>
        </w:rPr>
        <w:t xml:space="preserve">Данный проект сосредоточен на поддержке эмоционального благополучия педагогов, что включает проведение мастер-классов и тренингов, где воспитатели смогут познакомиться с тем, как карты могут быть применены для профилактики эмоционального </w:t>
      </w:r>
      <w:r w:rsidRPr="007E46C0">
        <w:rPr>
          <w:b w:val="0"/>
          <w:bCs w:val="0"/>
          <w:sz w:val="24"/>
          <w:szCs w:val="24"/>
          <w:lang w:val="ru-RU"/>
        </w:rPr>
        <w:lastRenderedPageBreak/>
        <w:t>выгорания, повышения уровня командной работы и создания более доверительной атмосферы в рабочем коллективе, что в свою очередь улучшит взаимодействие с детьми и повысит качество образовательного процесса.</w:t>
      </w:r>
    </w:p>
    <w:p w14:paraId="16AB9DB5" w14:textId="31377D37" w:rsidR="00A74392" w:rsidRPr="007E46C0" w:rsidRDefault="00A74392" w:rsidP="007E46C0">
      <w:pPr>
        <w:pStyle w:val="1"/>
        <w:ind w:firstLine="709"/>
        <w:rPr>
          <w:b w:val="0"/>
          <w:bCs w:val="0"/>
          <w:sz w:val="24"/>
          <w:szCs w:val="24"/>
          <w:lang w:val="ru-RU"/>
        </w:rPr>
      </w:pPr>
      <w:r w:rsidRPr="007E46C0">
        <w:rPr>
          <w:b w:val="0"/>
          <w:bCs w:val="0"/>
          <w:sz w:val="24"/>
          <w:szCs w:val="24"/>
          <w:lang w:val="ru-RU"/>
        </w:rPr>
        <w:t>Таким образом, проект «Метафорические ассоциативные карты в работе педагога-психолога ДОУ» представляет собой всеобъемлющий подход к психоэмоциональному воспитанию, охватывая важные аспекты работы с детьми и взрослыми, что будет способствовать созданию здоровой и поддерживающей образовательной среды.</w:t>
      </w:r>
      <w:r w:rsidR="007E46C0" w:rsidRPr="007E46C0">
        <w:rPr>
          <w:noProof/>
          <w:sz w:val="24"/>
          <w:szCs w:val="24"/>
          <w:lang w:val="ru-RU"/>
        </w:rPr>
        <w:t xml:space="preserve">     </w:t>
      </w:r>
    </w:p>
    <w:p w14:paraId="31B0AFAD" w14:textId="38CB69AB" w:rsidR="00A74392" w:rsidRPr="007E46C0" w:rsidRDefault="003345C0" w:rsidP="007E46C0">
      <w:pPr>
        <w:pStyle w:val="1"/>
        <w:ind w:firstLine="0"/>
        <w:rPr>
          <w:sz w:val="24"/>
          <w:szCs w:val="24"/>
          <w:lang w:val="ru-RU"/>
        </w:rPr>
      </w:pPr>
      <w:r w:rsidRPr="007E46C0">
        <w:rPr>
          <w:noProof/>
          <w:sz w:val="24"/>
          <w:szCs w:val="24"/>
          <w:lang w:val="ru-RU"/>
        </w:rPr>
        <w:drawing>
          <wp:anchor distT="0" distB="0" distL="114300" distR="114300" simplePos="0" relativeHeight="251664384" behindDoc="1" locked="0" layoutInCell="1" allowOverlap="1" wp14:anchorId="608E1512" wp14:editId="6C29B0D0">
            <wp:simplePos x="0" y="0"/>
            <wp:positionH relativeFrom="column">
              <wp:posOffset>2158365</wp:posOffset>
            </wp:positionH>
            <wp:positionV relativeFrom="paragraph">
              <wp:posOffset>314325</wp:posOffset>
            </wp:positionV>
            <wp:extent cx="4376694" cy="2914650"/>
            <wp:effectExtent l="0" t="0" r="0"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79484" cy="2916508"/>
                    </a:xfrm>
                    <a:prstGeom prst="rect">
                      <a:avLst/>
                    </a:prstGeom>
                    <a:noFill/>
                  </pic:spPr>
                </pic:pic>
              </a:graphicData>
            </a:graphic>
            <wp14:sizeRelH relativeFrom="margin">
              <wp14:pctWidth>0</wp14:pctWidth>
            </wp14:sizeRelH>
            <wp14:sizeRelV relativeFrom="margin">
              <wp14:pctHeight>0</wp14:pctHeight>
            </wp14:sizeRelV>
          </wp:anchor>
        </w:drawing>
      </w:r>
      <w:r w:rsidR="00DE4103" w:rsidRPr="007E46C0">
        <w:rPr>
          <w:sz w:val="24"/>
          <w:szCs w:val="24"/>
          <w:lang w:val="ru-RU"/>
        </w:rPr>
        <w:t xml:space="preserve">             </w:t>
      </w:r>
      <w:r w:rsidR="001349DE" w:rsidRPr="007E46C0">
        <w:rPr>
          <w:sz w:val="24"/>
          <w:szCs w:val="24"/>
          <w:lang w:val="ru-RU"/>
        </w:rPr>
        <w:t xml:space="preserve">               </w:t>
      </w:r>
      <w:r w:rsidR="00DE4103" w:rsidRPr="007E46C0">
        <w:rPr>
          <w:sz w:val="24"/>
          <w:szCs w:val="24"/>
          <w:lang w:val="ru-RU"/>
        </w:rPr>
        <w:t xml:space="preserve">           </w:t>
      </w:r>
    </w:p>
    <w:p w14:paraId="3D967D3E" w14:textId="6E274214" w:rsidR="00A74392" w:rsidRPr="007E46C0" w:rsidRDefault="00A74392" w:rsidP="007E46C0">
      <w:pPr>
        <w:pStyle w:val="1"/>
        <w:ind w:firstLine="0"/>
        <w:rPr>
          <w:sz w:val="24"/>
          <w:szCs w:val="24"/>
          <w:lang w:val="ru-RU"/>
        </w:rPr>
      </w:pPr>
    </w:p>
    <w:p w14:paraId="731EE084" w14:textId="1EC8787E" w:rsidR="001349DE" w:rsidRPr="007E46C0" w:rsidRDefault="001349DE" w:rsidP="007E46C0">
      <w:pPr>
        <w:pStyle w:val="1"/>
        <w:ind w:firstLine="0"/>
        <w:rPr>
          <w:sz w:val="24"/>
          <w:szCs w:val="24"/>
          <w:lang w:val="ru-RU"/>
        </w:rPr>
      </w:pPr>
    </w:p>
    <w:p w14:paraId="0BC34B26" w14:textId="0669EE6C" w:rsidR="001349DE" w:rsidRPr="007E46C0" w:rsidRDefault="001349DE" w:rsidP="007E46C0">
      <w:pPr>
        <w:pStyle w:val="1"/>
        <w:ind w:firstLine="0"/>
        <w:rPr>
          <w:sz w:val="24"/>
          <w:szCs w:val="24"/>
          <w:lang w:val="ru-RU"/>
        </w:rPr>
      </w:pPr>
    </w:p>
    <w:p w14:paraId="28EC4D06" w14:textId="456F4D5D" w:rsidR="007E46C0" w:rsidRPr="007E46C0" w:rsidRDefault="007E46C0" w:rsidP="007E46C0">
      <w:pPr>
        <w:pStyle w:val="1"/>
        <w:ind w:firstLine="0"/>
        <w:rPr>
          <w:sz w:val="24"/>
          <w:szCs w:val="24"/>
          <w:lang w:val="ru-RU"/>
        </w:rPr>
      </w:pPr>
    </w:p>
    <w:p w14:paraId="59F7C851" w14:textId="6771B34C" w:rsidR="007E46C0" w:rsidRPr="007E46C0" w:rsidRDefault="007E46C0" w:rsidP="007E46C0">
      <w:pPr>
        <w:pStyle w:val="1"/>
        <w:ind w:firstLine="0"/>
        <w:rPr>
          <w:sz w:val="24"/>
          <w:szCs w:val="24"/>
          <w:lang w:val="ru-RU"/>
        </w:rPr>
      </w:pPr>
    </w:p>
    <w:p w14:paraId="0FF85F6D" w14:textId="7560ABFA" w:rsidR="007E46C0" w:rsidRDefault="007E46C0" w:rsidP="007E46C0">
      <w:pPr>
        <w:pStyle w:val="1"/>
        <w:ind w:firstLine="0"/>
        <w:rPr>
          <w:sz w:val="24"/>
          <w:szCs w:val="24"/>
          <w:lang w:val="ru-RU"/>
        </w:rPr>
      </w:pPr>
    </w:p>
    <w:p w14:paraId="18B28551" w14:textId="266F3D8C" w:rsidR="003345C0" w:rsidRDefault="003345C0" w:rsidP="007E46C0">
      <w:pPr>
        <w:pStyle w:val="1"/>
        <w:ind w:firstLine="0"/>
        <w:rPr>
          <w:sz w:val="24"/>
          <w:szCs w:val="24"/>
          <w:lang w:val="ru-RU"/>
        </w:rPr>
      </w:pPr>
    </w:p>
    <w:p w14:paraId="1498F9BB" w14:textId="1BE76DDE" w:rsidR="003345C0" w:rsidRDefault="003345C0" w:rsidP="007E46C0">
      <w:pPr>
        <w:pStyle w:val="1"/>
        <w:ind w:firstLine="0"/>
        <w:rPr>
          <w:sz w:val="24"/>
          <w:szCs w:val="24"/>
          <w:lang w:val="ru-RU"/>
        </w:rPr>
      </w:pPr>
    </w:p>
    <w:p w14:paraId="186E9253" w14:textId="711EA702" w:rsidR="003345C0" w:rsidRDefault="003345C0" w:rsidP="007E46C0">
      <w:pPr>
        <w:pStyle w:val="1"/>
        <w:ind w:firstLine="0"/>
        <w:rPr>
          <w:sz w:val="24"/>
          <w:szCs w:val="24"/>
          <w:lang w:val="ru-RU"/>
        </w:rPr>
      </w:pPr>
    </w:p>
    <w:p w14:paraId="3FF9E20D" w14:textId="792ADAE0" w:rsidR="003345C0" w:rsidRDefault="003345C0" w:rsidP="007E46C0">
      <w:pPr>
        <w:pStyle w:val="1"/>
        <w:ind w:firstLine="0"/>
        <w:rPr>
          <w:sz w:val="24"/>
          <w:szCs w:val="24"/>
          <w:lang w:val="ru-RU"/>
        </w:rPr>
      </w:pPr>
    </w:p>
    <w:p w14:paraId="7C1BB7CF" w14:textId="77777777" w:rsidR="003345C0" w:rsidRPr="007E46C0" w:rsidRDefault="003345C0" w:rsidP="007E46C0">
      <w:pPr>
        <w:pStyle w:val="1"/>
        <w:ind w:firstLine="0"/>
        <w:rPr>
          <w:sz w:val="24"/>
          <w:szCs w:val="24"/>
          <w:lang w:val="ru-RU"/>
        </w:rPr>
      </w:pPr>
    </w:p>
    <w:p w14:paraId="2F5C63F1" w14:textId="62504C93" w:rsidR="00B50E6B" w:rsidRPr="007E46C0" w:rsidRDefault="00B50E6B" w:rsidP="003345C0">
      <w:pPr>
        <w:pStyle w:val="1"/>
        <w:ind w:firstLine="0"/>
        <w:jc w:val="center"/>
        <w:rPr>
          <w:sz w:val="24"/>
          <w:szCs w:val="24"/>
          <w:lang w:val="ru-RU"/>
        </w:rPr>
      </w:pPr>
      <w:r w:rsidRPr="007E46C0">
        <w:rPr>
          <w:sz w:val="24"/>
          <w:szCs w:val="24"/>
          <w:lang w:val="ru-RU"/>
        </w:rPr>
        <w:lastRenderedPageBreak/>
        <w:t>Содержание</w:t>
      </w:r>
      <w:bookmarkEnd w:id="0"/>
      <w:r w:rsidRPr="007E46C0">
        <w:rPr>
          <w:sz w:val="24"/>
          <w:szCs w:val="24"/>
        </w:rPr>
        <w:fldChar w:fldCharType="begin"/>
      </w:r>
      <w:r w:rsidRPr="007E46C0">
        <w:rPr>
          <w:sz w:val="24"/>
          <w:szCs w:val="24"/>
        </w:rPr>
        <w:instrText>TOC</w:instrText>
      </w:r>
      <w:r w:rsidRPr="007E46C0">
        <w:rPr>
          <w:sz w:val="24"/>
          <w:szCs w:val="24"/>
          <w:lang w:val="ru-RU"/>
        </w:rPr>
        <w:instrText xml:space="preserve"> \</w:instrText>
      </w:r>
      <w:r w:rsidRPr="007E46C0">
        <w:rPr>
          <w:sz w:val="24"/>
          <w:szCs w:val="24"/>
        </w:rPr>
        <w:instrText>o</w:instrText>
      </w:r>
      <w:r w:rsidRPr="007E46C0">
        <w:rPr>
          <w:sz w:val="24"/>
          <w:szCs w:val="24"/>
          <w:lang w:val="ru-RU"/>
        </w:rPr>
        <w:instrText xml:space="preserve"> 1-9 \</w:instrText>
      </w:r>
      <w:r w:rsidRPr="007E46C0">
        <w:rPr>
          <w:sz w:val="24"/>
          <w:szCs w:val="24"/>
        </w:rPr>
        <w:instrText>h</w:instrText>
      </w:r>
      <w:r w:rsidRPr="007E46C0">
        <w:rPr>
          <w:sz w:val="24"/>
          <w:szCs w:val="24"/>
          <w:lang w:val="ru-RU"/>
        </w:rPr>
        <w:instrText xml:space="preserve"> \</w:instrText>
      </w:r>
      <w:r w:rsidRPr="007E46C0">
        <w:rPr>
          <w:sz w:val="24"/>
          <w:szCs w:val="24"/>
        </w:rPr>
        <w:instrText>z</w:instrText>
      </w:r>
      <w:r w:rsidRPr="007E46C0">
        <w:rPr>
          <w:sz w:val="24"/>
          <w:szCs w:val="24"/>
          <w:lang w:val="ru-RU"/>
        </w:rPr>
        <w:instrText xml:space="preserve"> \</w:instrText>
      </w:r>
      <w:r w:rsidRPr="007E46C0">
        <w:rPr>
          <w:sz w:val="24"/>
          <w:szCs w:val="24"/>
        </w:rPr>
        <w:instrText>u</w:instrText>
      </w:r>
      <w:r w:rsidRPr="007E46C0">
        <w:rPr>
          <w:sz w:val="24"/>
          <w:szCs w:val="24"/>
        </w:rPr>
        <w:fldChar w:fldCharType="separate"/>
      </w:r>
    </w:p>
    <w:p w14:paraId="47CD60D0" w14:textId="4B1A7A76" w:rsidR="001349DE" w:rsidRPr="007E46C0" w:rsidRDefault="00B50E6B" w:rsidP="007E46C0">
      <w:pPr>
        <w:spacing w:line="276" w:lineRule="auto"/>
        <w:rPr>
          <w:sz w:val="24"/>
          <w:szCs w:val="24"/>
          <w:lang w:val="ru-RU"/>
        </w:rPr>
      </w:pPr>
      <w:r w:rsidRPr="007E46C0">
        <w:rPr>
          <w:sz w:val="24"/>
          <w:szCs w:val="24"/>
        </w:rPr>
        <w:fldChar w:fldCharType="end"/>
      </w:r>
      <w:r w:rsidR="001349DE" w:rsidRPr="007E46C0">
        <w:rPr>
          <w:b/>
          <w:bCs/>
          <w:sz w:val="24"/>
          <w:szCs w:val="24"/>
          <w:lang w:val="ru-RU"/>
        </w:rPr>
        <w:t>Введение</w:t>
      </w:r>
      <w:r w:rsidR="001349DE" w:rsidRPr="007E46C0">
        <w:rPr>
          <w:sz w:val="24"/>
          <w:szCs w:val="24"/>
          <w:lang w:val="ru-RU"/>
        </w:rPr>
        <w:t>…………………………………………………………………………………………………5</w:t>
      </w:r>
    </w:p>
    <w:p w14:paraId="2D07D43F" w14:textId="4D82FE6C" w:rsidR="001349DE" w:rsidRPr="007E46C0" w:rsidRDefault="001349DE" w:rsidP="007E46C0">
      <w:pPr>
        <w:spacing w:line="276" w:lineRule="auto"/>
        <w:rPr>
          <w:sz w:val="24"/>
          <w:szCs w:val="24"/>
          <w:lang w:val="ru-RU"/>
        </w:rPr>
      </w:pPr>
      <w:r w:rsidRPr="007E46C0">
        <w:rPr>
          <w:b/>
          <w:bCs/>
          <w:sz w:val="24"/>
          <w:szCs w:val="24"/>
          <w:lang w:val="ru-RU"/>
        </w:rPr>
        <w:t>1. Теоретические основы метафорических карт в образовательном процессе</w:t>
      </w:r>
      <w:r w:rsidRPr="007E46C0">
        <w:rPr>
          <w:sz w:val="24"/>
          <w:szCs w:val="24"/>
          <w:lang w:val="ru-RU"/>
        </w:rPr>
        <w:t>………………..8</w:t>
      </w:r>
      <w:r w:rsidRPr="007E46C0">
        <w:rPr>
          <w:sz w:val="24"/>
          <w:szCs w:val="24"/>
          <w:lang w:val="ru-RU"/>
        </w:rPr>
        <w:tab/>
      </w:r>
    </w:p>
    <w:p w14:paraId="20662FB5" w14:textId="6654DEAA" w:rsidR="001349DE" w:rsidRPr="007E46C0" w:rsidRDefault="001349DE" w:rsidP="007E46C0">
      <w:pPr>
        <w:spacing w:line="276" w:lineRule="auto"/>
        <w:rPr>
          <w:sz w:val="24"/>
          <w:szCs w:val="24"/>
          <w:lang w:val="ru-RU"/>
        </w:rPr>
      </w:pPr>
      <w:r w:rsidRPr="007E46C0">
        <w:rPr>
          <w:sz w:val="24"/>
          <w:szCs w:val="24"/>
          <w:lang w:val="ru-RU"/>
        </w:rPr>
        <w:t>1.1 Определение и виды метафорических карт…………………………………………………</w:t>
      </w:r>
      <w:r w:rsidR="003345C0" w:rsidRPr="007E46C0">
        <w:rPr>
          <w:sz w:val="24"/>
          <w:szCs w:val="24"/>
          <w:lang w:val="ru-RU"/>
        </w:rPr>
        <w:t>…</w:t>
      </w:r>
      <w:r w:rsidR="00C54FC1">
        <w:rPr>
          <w:sz w:val="24"/>
          <w:szCs w:val="24"/>
          <w:lang w:val="ru-RU"/>
        </w:rPr>
        <w:t>.</w:t>
      </w:r>
      <w:r w:rsidR="003345C0" w:rsidRPr="007E46C0">
        <w:rPr>
          <w:sz w:val="24"/>
          <w:szCs w:val="24"/>
          <w:lang w:val="ru-RU"/>
        </w:rPr>
        <w:t>…</w:t>
      </w:r>
      <w:r w:rsidRPr="007E46C0">
        <w:rPr>
          <w:sz w:val="24"/>
          <w:szCs w:val="24"/>
          <w:lang w:val="ru-RU"/>
        </w:rPr>
        <w:t>8</w:t>
      </w:r>
      <w:r w:rsidRPr="007E46C0">
        <w:rPr>
          <w:sz w:val="24"/>
          <w:szCs w:val="24"/>
          <w:lang w:val="ru-RU"/>
        </w:rPr>
        <w:tab/>
      </w:r>
    </w:p>
    <w:p w14:paraId="0B40FCC9" w14:textId="3F42F02B" w:rsidR="001349DE" w:rsidRPr="007E46C0" w:rsidRDefault="001349DE" w:rsidP="007E46C0">
      <w:pPr>
        <w:spacing w:line="276" w:lineRule="auto"/>
        <w:rPr>
          <w:sz w:val="24"/>
          <w:szCs w:val="24"/>
          <w:lang w:val="ru-RU"/>
        </w:rPr>
      </w:pPr>
      <w:r w:rsidRPr="007E46C0">
        <w:rPr>
          <w:sz w:val="24"/>
          <w:szCs w:val="24"/>
          <w:lang w:val="ru-RU"/>
        </w:rPr>
        <w:t>1.2 Психологические аспекты использования метафорических карт……………………………….9</w:t>
      </w:r>
      <w:r w:rsidRPr="007E46C0">
        <w:rPr>
          <w:sz w:val="24"/>
          <w:szCs w:val="24"/>
          <w:lang w:val="ru-RU"/>
        </w:rPr>
        <w:tab/>
      </w:r>
    </w:p>
    <w:p w14:paraId="572E702D" w14:textId="3F3A7803" w:rsidR="001349DE" w:rsidRPr="007E46C0" w:rsidRDefault="001349DE" w:rsidP="007E46C0">
      <w:pPr>
        <w:spacing w:line="276" w:lineRule="auto"/>
        <w:rPr>
          <w:sz w:val="24"/>
          <w:szCs w:val="24"/>
          <w:lang w:val="ru-RU"/>
        </w:rPr>
      </w:pPr>
      <w:r w:rsidRPr="007E46C0">
        <w:rPr>
          <w:sz w:val="24"/>
          <w:szCs w:val="24"/>
          <w:lang w:val="ru-RU"/>
        </w:rPr>
        <w:t>1.3 Роль метафорических карт в развитии эмоционального интеллекта у детей</w:t>
      </w:r>
      <w:r w:rsidR="00C54FC1">
        <w:rPr>
          <w:sz w:val="24"/>
          <w:szCs w:val="24"/>
          <w:lang w:val="ru-RU"/>
        </w:rPr>
        <w:t>…………………..9</w:t>
      </w:r>
      <w:r w:rsidRPr="007E46C0">
        <w:rPr>
          <w:sz w:val="24"/>
          <w:szCs w:val="24"/>
          <w:lang w:val="ru-RU"/>
        </w:rPr>
        <w:tab/>
      </w:r>
    </w:p>
    <w:p w14:paraId="2B92614A" w14:textId="7388238D" w:rsidR="001349DE" w:rsidRPr="007E46C0" w:rsidRDefault="001349DE" w:rsidP="007E46C0">
      <w:pPr>
        <w:spacing w:line="276" w:lineRule="auto"/>
        <w:rPr>
          <w:sz w:val="24"/>
          <w:szCs w:val="24"/>
          <w:lang w:val="ru-RU"/>
        </w:rPr>
      </w:pPr>
      <w:r w:rsidRPr="007E46C0">
        <w:rPr>
          <w:b/>
          <w:bCs/>
          <w:sz w:val="24"/>
          <w:szCs w:val="24"/>
          <w:lang w:val="ru-RU"/>
        </w:rPr>
        <w:t>2. Методические рекомендации по внедрению метафорических карт</w:t>
      </w:r>
      <w:r w:rsidRPr="007E46C0">
        <w:rPr>
          <w:sz w:val="24"/>
          <w:szCs w:val="24"/>
          <w:lang w:val="ru-RU"/>
        </w:rPr>
        <w:t>………………………</w:t>
      </w:r>
      <w:r w:rsidR="005C3A4D" w:rsidRPr="007E46C0">
        <w:rPr>
          <w:sz w:val="24"/>
          <w:szCs w:val="24"/>
          <w:lang w:val="ru-RU"/>
        </w:rPr>
        <w:t>.</w:t>
      </w:r>
      <w:r w:rsidRPr="007E46C0">
        <w:rPr>
          <w:sz w:val="24"/>
          <w:szCs w:val="24"/>
          <w:lang w:val="ru-RU"/>
        </w:rPr>
        <w:t>..1</w:t>
      </w:r>
      <w:r w:rsidR="00C54FC1">
        <w:rPr>
          <w:sz w:val="24"/>
          <w:szCs w:val="24"/>
          <w:lang w:val="ru-RU"/>
        </w:rPr>
        <w:t>0</w:t>
      </w:r>
      <w:r w:rsidRPr="007E46C0">
        <w:rPr>
          <w:sz w:val="24"/>
          <w:szCs w:val="24"/>
          <w:lang w:val="ru-RU"/>
        </w:rPr>
        <w:tab/>
      </w:r>
    </w:p>
    <w:p w14:paraId="29AB1FC9" w14:textId="77DCDBBA" w:rsidR="001349DE" w:rsidRPr="007E46C0" w:rsidRDefault="001349DE" w:rsidP="007E46C0">
      <w:pPr>
        <w:spacing w:line="276" w:lineRule="auto"/>
        <w:rPr>
          <w:sz w:val="24"/>
          <w:szCs w:val="24"/>
          <w:lang w:val="ru-RU"/>
        </w:rPr>
      </w:pPr>
      <w:r w:rsidRPr="007E46C0">
        <w:rPr>
          <w:sz w:val="24"/>
          <w:szCs w:val="24"/>
          <w:lang w:val="ru-RU"/>
        </w:rPr>
        <w:t>2.1 Подбор метафорических карт для детей 5-7 лет……………………………………………</w:t>
      </w:r>
      <w:r w:rsidR="00C54FC1">
        <w:rPr>
          <w:sz w:val="24"/>
          <w:szCs w:val="24"/>
          <w:lang w:val="ru-RU"/>
        </w:rPr>
        <w:t>...</w:t>
      </w:r>
      <w:r w:rsidRPr="007E46C0">
        <w:rPr>
          <w:sz w:val="24"/>
          <w:szCs w:val="24"/>
          <w:lang w:val="ru-RU"/>
        </w:rPr>
        <w:t>….1</w:t>
      </w:r>
      <w:r w:rsidR="00C54FC1">
        <w:rPr>
          <w:sz w:val="24"/>
          <w:szCs w:val="24"/>
          <w:lang w:val="ru-RU"/>
        </w:rPr>
        <w:t>0</w:t>
      </w:r>
      <w:r w:rsidRPr="007E46C0">
        <w:rPr>
          <w:sz w:val="24"/>
          <w:szCs w:val="24"/>
          <w:lang w:val="ru-RU"/>
        </w:rPr>
        <w:tab/>
      </w:r>
    </w:p>
    <w:p w14:paraId="24EF3BEF" w14:textId="1D70877D" w:rsidR="001349DE" w:rsidRPr="007E46C0" w:rsidRDefault="001349DE" w:rsidP="007E46C0">
      <w:pPr>
        <w:spacing w:line="276" w:lineRule="auto"/>
        <w:rPr>
          <w:sz w:val="24"/>
          <w:szCs w:val="24"/>
          <w:lang w:val="ru-RU"/>
        </w:rPr>
      </w:pPr>
      <w:r w:rsidRPr="007E46C0">
        <w:rPr>
          <w:sz w:val="24"/>
          <w:szCs w:val="24"/>
          <w:lang w:val="ru-RU"/>
        </w:rPr>
        <w:t>2.2 Методики работы с метафорическими картами в образовательном процессе……………...….1</w:t>
      </w:r>
      <w:r w:rsidR="00C54FC1">
        <w:rPr>
          <w:sz w:val="24"/>
          <w:szCs w:val="24"/>
          <w:lang w:val="ru-RU"/>
        </w:rPr>
        <w:t>2</w:t>
      </w:r>
      <w:r w:rsidRPr="007E46C0">
        <w:rPr>
          <w:sz w:val="24"/>
          <w:szCs w:val="24"/>
          <w:lang w:val="ru-RU"/>
        </w:rPr>
        <w:tab/>
      </w:r>
    </w:p>
    <w:p w14:paraId="08DB1878" w14:textId="2F2E2646" w:rsidR="001349DE" w:rsidRPr="007E46C0" w:rsidRDefault="001349DE" w:rsidP="007E46C0">
      <w:pPr>
        <w:spacing w:line="276" w:lineRule="auto"/>
        <w:rPr>
          <w:sz w:val="24"/>
          <w:szCs w:val="24"/>
          <w:lang w:val="ru-RU"/>
        </w:rPr>
      </w:pPr>
      <w:r w:rsidRPr="007E46C0">
        <w:rPr>
          <w:sz w:val="24"/>
          <w:szCs w:val="24"/>
          <w:lang w:val="ru-RU"/>
        </w:rPr>
        <w:t>2.3 Интеграция метафорических карт в занятия и игры</w:t>
      </w:r>
      <w:r w:rsidR="005C3A4D" w:rsidRPr="007E46C0">
        <w:rPr>
          <w:sz w:val="24"/>
          <w:szCs w:val="24"/>
          <w:lang w:val="ru-RU"/>
        </w:rPr>
        <w:t>……………………………………………..1</w:t>
      </w:r>
      <w:r w:rsidR="00C54FC1">
        <w:rPr>
          <w:sz w:val="24"/>
          <w:szCs w:val="24"/>
          <w:lang w:val="ru-RU"/>
        </w:rPr>
        <w:t>5</w:t>
      </w:r>
      <w:r w:rsidRPr="007E46C0">
        <w:rPr>
          <w:sz w:val="24"/>
          <w:szCs w:val="24"/>
          <w:lang w:val="ru-RU"/>
        </w:rPr>
        <w:tab/>
      </w:r>
    </w:p>
    <w:p w14:paraId="5846627F" w14:textId="3220D3D2" w:rsidR="001349DE" w:rsidRPr="007E46C0" w:rsidRDefault="001349DE" w:rsidP="007E46C0">
      <w:pPr>
        <w:spacing w:line="276" w:lineRule="auto"/>
        <w:rPr>
          <w:sz w:val="24"/>
          <w:szCs w:val="24"/>
          <w:lang w:val="ru-RU"/>
        </w:rPr>
      </w:pPr>
      <w:r w:rsidRPr="007E46C0">
        <w:rPr>
          <w:b/>
          <w:bCs/>
          <w:sz w:val="24"/>
          <w:szCs w:val="24"/>
          <w:lang w:val="ru-RU"/>
        </w:rPr>
        <w:t>3. Профилактика профессионального выгорания у воспитателей</w:t>
      </w:r>
      <w:r w:rsidR="005C3A4D" w:rsidRPr="007E46C0">
        <w:rPr>
          <w:sz w:val="24"/>
          <w:szCs w:val="24"/>
          <w:lang w:val="ru-RU"/>
        </w:rPr>
        <w:t>……………………………..1</w:t>
      </w:r>
      <w:r w:rsidR="00C54FC1">
        <w:rPr>
          <w:sz w:val="24"/>
          <w:szCs w:val="24"/>
          <w:lang w:val="ru-RU"/>
        </w:rPr>
        <w:t>8</w:t>
      </w:r>
    </w:p>
    <w:p w14:paraId="1F3D971A" w14:textId="6892A6D5" w:rsidR="001349DE" w:rsidRPr="007E46C0" w:rsidRDefault="005C3A4D" w:rsidP="007E46C0">
      <w:pPr>
        <w:spacing w:line="276" w:lineRule="auto"/>
        <w:rPr>
          <w:sz w:val="24"/>
          <w:szCs w:val="24"/>
          <w:lang w:val="ru-RU"/>
        </w:rPr>
      </w:pPr>
      <w:r w:rsidRPr="007E46C0">
        <w:rPr>
          <w:sz w:val="24"/>
          <w:szCs w:val="24"/>
          <w:lang w:val="ru-RU"/>
        </w:rPr>
        <w:t xml:space="preserve">3.1 </w:t>
      </w:r>
      <w:r w:rsidR="001349DE" w:rsidRPr="007E46C0">
        <w:rPr>
          <w:sz w:val="24"/>
          <w:szCs w:val="24"/>
          <w:lang w:val="ru-RU"/>
        </w:rPr>
        <w:t>Причины и последствия профессионального выгорания</w:t>
      </w:r>
      <w:r w:rsidRPr="007E46C0">
        <w:rPr>
          <w:sz w:val="24"/>
          <w:szCs w:val="24"/>
          <w:lang w:val="ru-RU"/>
        </w:rPr>
        <w:t>………………………………………...1</w:t>
      </w:r>
      <w:r w:rsidR="00C54FC1">
        <w:rPr>
          <w:sz w:val="24"/>
          <w:szCs w:val="24"/>
          <w:lang w:val="ru-RU"/>
        </w:rPr>
        <w:t>8</w:t>
      </w:r>
      <w:r w:rsidR="001349DE" w:rsidRPr="007E46C0">
        <w:rPr>
          <w:sz w:val="24"/>
          <w:szCs w:val="24"/>
          <w:lang w:val="ru-RU"/>
        </w:rPr>
        <w:tab/>
      </w:r>
    </w:p>
    <w:p w14:paraId="18DA88AE" w14:textId="1DBFDB9D" w:rsidR="001349DE" w:rsidRPr="007E46C0" w:rsidRDefault="005C3A4D" w:rsidP="007E46C0">
      <w:pPr>
        <w:spacing w:line="276" w:lineRule="auto"/>
        <w:rPr>
          <w:sz w:val="24"/>
          <w:szCs w:val="24"/>
          <w:lang w:val="ru-RU"/>
        </w:rPr>
      </w:pPr>
      <w:r w:rsidRPr="007E46C0">
        <w:rPr>
          <w:sz w:val="24"/>
          <w:szCs w:val="24"/>
          <w:lang w:val="ru-RU"/>
        </w:rPr>
        <w:t xml:space="preserve">3.2 </w:t>
      </w:r>
      <w:r w:rsidR="001349DE" w:rsidRPr="007E46C0">
        <w:rPr>
          <w:sz w:val="24"/>
          <w:szCs w:val="24"/>
          <w:lang w:val="ru-RU"/>
        </w:rPr>
        <w:t>Практические мероприятия для воспитателей с использованием метафорических карт</w:t>
      </w:r>
      <w:r w:rsidRPr="007E46C0">
        <w:rPr>
          <w:sz w:val="24"/>
          <w:szCs w:val="24"/>
          <w:lang w:val="ru-RU"/>
        </w:rPr>
        <w:t>………</w:t>
      </w:r>
      <w:r w:rsidR="00C54FC1">
        <w:rPr>
          <w:sz w:val="24"/>
          <w:szCs w:val="24"/>
          <w:lang w:val="ru-RU"/>
        </w:rPr>
        <w:t>18</w:t>
      </w:r>
      <w:r w:rsidR="001349DE" w:rsidRPr="007E46C0">
        <w:rPr>
          <w:sz w:val="24"/>
          <w:szCs w:val="24"/>
          <w:lang w:val="ru-RU"/>
        </w:rPr>
        <w:tab/>
      </w:r>
    </w:p>
    <w:p w14:paraId="12BA3296" w14:textId="22BC8770" w:rsidR="001349DE" w:rsidRPr="007E46C0" w:rsidRDefault="005C3A4D" w:rsidP="007E46C0">
      <w:pPr>
        <w:spacing w:line="276" w:lineRule="auto"/>
        <w:rPr>
          <w:sz w:val="24"/>
          <w:szCs w:val="24"/>
          <w:lang w:val="ru-RU"/>
        </w:rPr>
      </w:pPr>
      <w:r w:rsidRPr="007E46C0">
        <w:rPr>
          <w:sz w:val="24"/>
          <w:szCs w:val="24"/>
          <w:lang w:val="ru-RU"/>
        </w:rPr>
        <w:t xml:space="preserve">3.3 </w:t>
      </w:r>
      <w:r w:rsidR="001349DE" w:rsidRPr="007E46C0">
        <w:rPr>
          <w:sz w:val="24"/>
          <w:szCs w:val="24"/>
          <w:lang w:val="ru-RU"/>
        </w:rPr>
        <w:t>Оценка эффективности внедрения метафорических карт в работу воспитателей</w:t>
      </w:r>
      <w:r w:rsidR="00C54FC1">
        <w:rPr>
          <w:sz w:val="24"/>
          <w:szCs w:val="24"/>
          <w:lang w:val="ru-RU"/>
        </w:rPr>
        <w:t>……………...21</w:t>
      </w:r>
      <w:r w:rsidR="001349DE" w:rsidRPr="007E46C0">
        <w:rPr>
          <w:sz w:val="24"/>
          <w:szCs w:val="24"/>
          <w:lang w:val="ru-RU"/>
        </w:rPr>
        <w:tab/>
      </w:r>
    </w:p>
    <w:p w14:paraId="0C3360E3" w14:textId="63318604" w:rsidR="001349DE" w:rsidRPr="007E46C0" w:rsidRDefault="001349DE" w:rsidP="007E46C0">
      <w:pPr>
        <w:spacing w:line="276" w:lineRule="auto"/>
        <w:rPr>
          <w:sz w:val="24"/>
          <w:szCs w:val="24"/>
          <w:lang w:val="ru-RU"/>
        </w:rPr>
      </w:pPr>
      <w:r w:rsidRPr="007E46C0">
        <w:rPr>
          <w:b/>
          <w:bCs/>
          <w:sz w:val="24"/>
          <w:szCs w:val="24"/>
          <w:lang w:val="ru-RU"/>
        </w:rPr>
        <w:t>Заключение</w:t>
      </w:r>
      <w:r w:rsidRPr="007E46C0">
        <w:rPr>
          <w:sz w:val="24"/>
          <w:szCs w:val="24"/>
          <w:lang w:val="ru-RU"/>
        </w:rPr>
        <w:t>……………………………………………………………………………………………</w:t>
      </w:r>
      <w:r w:rsidR="005C3A4D" w:rsidRPr="007E46C0">
        <w:rPr>
          <w:sz w:val="24"/>
          <w:szCs w:val="24"/>
          <w:lang w:val="ru-RU"/>
        </w:rPr>
        <w:t>..</w:t>
      </w:r>
      <w:r w:rsidRPr="007E46C0">
        <w:rPr>
          <w:sz w:val="24"/>
          <w:szCs w:val="24"/>
          <w:lang w:val="ru-RU"/>
        </w:rPr>
        <w:t>.</w:t>
      </w:r>
      <w:r w:rsidR="005C3A4D" w:rsidRPr="007E46C0">
        <w:rPr>
          <w:sz w:val="24"/>
          <w:szCs w:val="24"/>
          <w:lang w:val="ru-RU"/>
        </w:rPr>
        <w:t>2</w:t>
      </w:r>
      <w:r w:rsidR="00C54FC1">
        <w:rPr>
          <w:sz w:val="24"/>
          <w:szCs w:val="24"/>
          <w:lang w:val="ru-RU"/>
        </w:rPr>
        <w:t>2</w:t>
      </w:r>
    </w:p>
    <w:p w14:paraId="482F1E77" w14:textId="7EF11ACC" w:rsidR="00B50E6B" w:rsidRPr="007E46C0" w:rsidRDefault="001349DE" w:rsidP="007E46C0">
      <w:pPr>
        <w:spacing w:line="276" w:lineRule="auto"/>
        <w:rPr>
          <w:sz w:val="24"/>
          <w:szCs w:val="24"/>
          <w:lang w:val="ru-RU"/>
        </w:rPr>
      </w:pPr>
      <w:r w:rsidRPr="007E46C0">
        <w:rPr>
          <w:b/>
          <w:bCs/>
          <w:sz w:val="24"/>
          <w:szCs w:val="24"/>
          <w:lang w:val="ru-RU"/>
        </w:rPr>
        <w:t>Список литературы</w:t>
      </w:r>
      <w:r w:rsidRPr="007E46C0">
        <w:rPr>
          <w:sz w:val="24"/>
          <w:szCs w:val="24"/>
          <w:lang w:val="ru-RU"/>
        </w:rPr>
        <w:t>………</w:t>
      </w:r>
      <w:r w:rsidR="005C3A4D" w:rsidRPr="007E46C0">
        <w:rPr>
          <w:sz w:val="24"/>
          <w:szCs w:val="24"/>
          <w:lang w:val="ru-RU"/>
        </w:rPr>
        <w:t>…………………………………………………………………………….2</w:t>
      </w:r>
      <w:r w:rsidR="00C54FC1">
        <w:rPr>
          <w:sz w:val="24"/>
          <w:szCs w:val="24"/>
          <w:lang w:val="ru-RU"/>
        </w:rPr>
        <w:t>3</w:t>
      </w:r>
    </w:p>
    <w:p w14:paraId="1E4A0652" w14:textId="2604FD41" w:rsidR="001349DE" w:rsidRPr="007E46C0" w:rsidRDefault="001349DE" w:rsidP="007E46C0">
      <w:pPr>
        <w:spacing w:line="276" w:lineRule="auto"/>
        <w:rPr>
          <w:sz w:val="24"/>
          <w:szCs w:val="24"/>
          <w:lang w:val="ru-RU"/>
        </w:rPr>
      </w:pPr>
      <w:r w:rsidRPr="007E46C0">
        <w:rPr>
          <w:b/>
          <w:bCs/>
          <w:sz w:val="24"/>
          <w:szCs w:val="24"/>
          <w:lang w:val="ru-RU"/>
        </w:rPr>
        <w:t>Приложения</w:t>
      </w:r>
      <w:r w:rsidRPr="007E46C0">
        <w:rPr>
          <w:sz w:val="24"/>
          <w:szCs w:val="24"/>
          <w:lang w:val="ru-RU"/>
        </w:rPr>
        <w:t>…………………………………………………………………………………</w:t>
      </w:r>
      <w:r w:rsidR="005C3A4D" w:rsidRPr="007E46C0">
        <w:rPr>
          <w:sz w:val="24"/>
          <w:szCs w:val="24"/>
          <w:lang w:val="ru-RU"/>
        </w:rPr>
        <w:t>…</w:t>
      </w:r>
      <w:bookmarkStart w:id="1" w:name="_Toc1"/>
      <w:r w:rsidR="005C3A4D" w:rsidRPr="007E46C0">
        <w:rPr>
          <w:sz w:val="24"/>
          <w:szCs w:val="24"/>
          <w:lang w:val="ru-RU"/>
        </w:rPr>
        <w:t>……..…2</w:t>
      </w:r>
      <w:r w:rsidR="00C54FC1">
        <w:rPr>
          <w:sz w:val="24"/>
          <w:szCs w:val="24"/>
          <w:lang w:val="ru-RU"/>
        </w:rPr>
        <w:t>5</w:t>
      </w:r>
    </w:p>
    <w:p w14:paraId="0BFC6F99" w14:textId="77777777" w:rsidR="003345C0" w:rsidRDefault="003345C0" w:rsidP="007E46C0">
      <w:pPr>
        <w:ind w:firstLine="0"/>
        <w:rPr>
          <w:b/>
          <w:bCs/>
          <w:sz w:val="24"/>
          <w:szCs w:val="24"/>
          <w:lang w:val="ru-RU"/>
        </w:rPr>
      </w:pPr>
    </w:p>
    <w:p w14:paraId="340BE5B5" w14:textId="77777777" w:rsidR="003345C0" w:rsidRDefault="003345C0" w:rsidP="007E46C0">
      <w:pPr>
        <w:ind w:firstLine="0"/>
        <w:rPr>
          <w:b/>
          <w:bCs/>
          <w:sz w:val="24"/>
          <w:szCs w:val="24"/>
          <w:lang w:val="ru-RU"/>
        </w:rPr>
      </w:pPr>
    </w:p>
    <w:p w14:paraId="5B4DE578" w14:textId="2A08F0D5" w:rsidR="00B50E6B" w:rsidRPr="007E46C0" w:rsidRDefault="00B50E6B" w:rsidP="003345C0">
      <w:pPr>
        <w:ind w:firstLine="0"/>
        <w:jc w:val="center"/>
        <w:rPr>
          <w:b/>
          <w:bCs/>
          <w:sz w:val="24"/>
          <w:szCs w:val="24"/>
          <w:lang w:val="ru-RU"/>
        </w:rPr>
      </w:pPr>
      <w:r w:rsidRPr="007E46C0">
        <w:rPr>
          <w:b/>
          <w:bCs/>
          <w:sz w:val="24"/>
          <w:szCs w:val="24"/>
          <w:lang w:val="ru-RU"/>
        </w:rPr>
        <w:lastRenderedPageBreak/>
        <w:t>Введение</w:t>
      </w:r>
      <w:bookmarkEnd w:id="1"/>
    </w:p>
    <w:p w14:paraId="54E2AB03" w14:textId="77777777" w:rsidR="00CF0503" w:rsidRPr="007E46C0" w:rsidRDefault="00CF0503" w:rsidP="007E46C0">
      <w:pPr>
        <w:rPr>
          <w:sz w:val="24"/>
          <w:szCs w:val="24"/>
          <w:lang w:val="ru-RU"/>
        </w:rPr>
      </w:pPr>
      <w:r w:rsidRPr="007E46C0">
        <w:rPr>
          <w:sz w:val="24"/>
          <w:szCs w:val="24"/>
          <w:lang w:val="ru-RU"/>
        </w:rPr>
        <w:t xml:space="preserve">Актуальностью данного проекта является, что новые государственные образовательные стандарты ставят перед нами высокие цели по сохранению и укреплению физического и психического здоровья детей и педагогов, их эмоционального благополучия. Для выполнения этих целей существует новое, интересное, современное, но в тоже время удобное и эффективное средство. Проективные методы диагностики хорошо известны и популярны в психологии. </w:t>
      </w:r>
    </w:p>
    <w:p w14:paraId="1ACE74E6" w14:textId="16C76AA8" w:rsidR="00CF0503" w:rsidRPr="007E46C0" w:rsidRDefault="00CF0503" w:rsidP="007E46C0">
      <w:pPr>
        <w:rPr>
          <w:sz w:val="24"/>
          <w:szCs w:val="24"/>
          <w:lang w:val="ru-RU"/>
        </w:rPr>
      </w:pPr>
      <w:r w:rsidRPr="007E46C0">
        <w:rPr>
          <w:sz w:val="24"/>
          <w:szCs w:val="24"/>
          <w:lang w:val="ru-RU"/>
        </w:rPr>
        <w:t>Метафорические ассоциативные карты – это уникальный инструмент и помощник психолога, новое направление в психологии - действенный и разносторонний инструмент, наглядное средство в работе психолога.</w:t>
      </w:r>
    </w:p>
    <w:p w14:paraId="056CCF22" w14:textId="0B5304FA" w:rsidR="004C6F1D" w:rsidRPr="007E46C0" w:rsidRDefault="004C6F1D" w:rsidP="007E46C0">
      <w:pPr>
        <w:rPr>
          <w:sz w:val="24"/>
          <w:szCs w:val="24"/>
          <w:lang w:val="ru-RU"/>
        </w:rPr>
      </w:pPr>
      <w:r w:rsidRPr="007E46C0">
        <w:rPr>
          <w:b/>
          <w:bCs/>
          <w:sz w:val="24"/>
          <w:szCs w:val="24"/>
          <w:lang w:val="ru-RU"/>
        </w:rPr>
        <w:t>Цель проекта:</w:t>
      </w:r>
      <w:r w:rsidRPr="007E46C0">
        <w:rPr>
          <w:sz w:val="24"/>
          <w:szCs w:val="24"/>
          <w:lang w:val="ru-RU"/>
        </w:rPr>
        <w:t xml:space="preserve"> раскрытие эмоционального состояния, формирование рефлексии и развитие коммуникативных навыков у детей дошкольного возраста</w:t>
      </w:r>
      <w:r w:rsidR="00B75CA7">
        <w:rPr>
          <w:sz w:val="24"/>
          <w:szCs w:val="24"/>
          <w:lang w:val="ru-RU"/>
        </w:rPr>
        <w:t>, законных представителей детей</w:t>
      </w:r>
      <w:r w:rsidRPr="007E46C0">
        <w:rPr>
          <w:sz w:val="24"/>
          <w:szCs w:val="24"/>
          <w:lang w:val="ru-RU"/>
        </w:rPr>
        <w:t xml:space="preserve"> и педагогов ДОУ.</w:t>
      </w:r>
    </w:p>
    <w:p w14:paraId="1FE0FBD7" w14:textId="7F611E7A" w:rsidR="004C6F1D" w:rsidRPr="007E46C0" w:rsidRDefault="004C6F1D" w:rsidP="007E46C0">
      <w:pPr>
        <w:rPr>
          <w:b/>
          <w:bCs/>
          <w:sz w:val="24"/>
          <w:szCs w:val="24"/>
          <w:lang w:val="ru-RU"/>
        </w:rPr>
      </w:pPr>
      <w:r w:rsidRPr="007E46C0">
        <w:rPr>
          <w:b/>
          <w:bCs/>
          <w:sz w:val="24"/>
          <w:szCs w:val="24"/>
          <w:lang w:val="ru-RU"/>
        </w:rPr>
        <w:t>Задачи проекта:</w:t>
      </w:r>
    </w:p>
    <w:p w14:paraId="152A358F" w14:textId="483EE8CF" w:rsidR="004C6F1D" w:rsidRPr="007E46C0" w:rsidRDefault="004C6F1D" w:rsidP="007E46C0">
      <w:pPr>
        <w:pStyle w:val="a4"/>
        <w:numPr>
          <w:ilvl w:val="0"/>
          <w:numId w:val="3"/>
        </w:numPr>
        <w:rPr>
          <w:sz w:val="24"/>
          <w:szCs w:val="24"/>
          <w:lang w:val="ru-RU"/>
        </w:rPr>
      </w:pPr>
      <w:r w:rsidRPr="007E46C0">
        <w:rPr>
          <w:sz w:val="24"/>
          <w:szCs w:val="24"/>
          <w:lang w:val="ru-RU"/>
        </w:rPr>
        <w:t>Выявление внутренних конфликтов, страхов или тревог, которые могут быть скрытыми или неосознанными</w:t>
      </w:r>
      <w:r w:rsidR="00CF0503" w:rsidRPr="007E46C0">
        <w:rPr>
          <w:sz w:val="24"/>
          <w:szCs w:val="24"/>
          <w:lang w:val="ru-RU"/>
        </w:rPr>
        <w:t xml:space="preserve">. </w:t>
      </w:r>
    </w:p>
    <w:p w14:paraId="0F55693F" w14:textId="449C4ABF" w:rsidR="004C6F1D" w:rsidRPr="007E46C0" w:rsidRDefault="004C6F1D" w:rsidP="007E46C0">
      <w:pPr>
        <w:pStyle w:val="a4"/>
        <w:numPr>
          <w:ilvl w:val="0"/>
          <w:numId w:val="3"/>
        </w:numPr>
        <w:rPr>
          <w:sz w:val="24"/>
          <w:szCs w:val="24"/>
          <w:lang w:val="ru-RU"/>
        </w:rPr>
      </w:pPr>
      <w:r w:rsidRPr="007E46C0">
        <w:rPr>
          <w:sz w:val="24"/>
          <w:szCs w:val="24"/>
          <w:lang w:val="ru-RU"/>
        </w:rPr>
        <w:t xml:space="preserve">Развитие коммуникативных навыков и социального взаимодействия. </w:t>
      </w:r>
    </w:p>
    <w:p w14:paraId="098CA967" w14:textId="6AF3111A" w:rsidR="00CF0503" w:rsidRPr="003345C0" w:rsidRDefault="004C6F1D" w:rsidP="003345C0">
      <w:pPr>
        <w:pStyle w:val="a4"/>
        <w:numPr>
          <w:ilvl w:val="0"/>
          <w:numId w:val="3"/>
        </w:numPr>
        <w:rPr>
          <w:sz w:val="24"/>
          <w:szCs w:val="24"/>
          <w:lang w:val="ru-RU"/>
        </w:rPr>
      </w:pPr>
      <w:r w:rsidRPr="007E46C0">
        <w:rPr>
          <w:sz w:val="24"/>
          <w:szCs w:val="24"/>
          <w:lang w:val="ru-RU"/>
        </w:rPr>
        <w:t xml:space="preserve">Развитие навыков эмоциональной устойчивости и выработка стрессоустойчивости. МАК позволяют педагогам взглянуть на свои эмоции со стороны, осознать причины стресса и тревоги, а также найти внутренние ресурсы для преодоления профессиональных трудностей. </w:t>
      </w:r>
    </w:p>
    <w:p w14:paraId="1DC1484C" w14:textId="77777777" w:rsidR="00521DF7" w:rsidRPr="007E46C0" w:rsidRDefault="00CF0503" w:rsidP="007E46C0">
      <w:pPr>
        <w:ind w:firstLine="0"/>
        <w:rPr>
          <w:sz w:val="24"/>
          <w:szCs w:val="24"/>
          <w:lang w:val="ru-RU"/>
        </w:rPr>
      </w:pPr>
      <w:r w:rsidRPr="007E46C0">
        <w:rPr>
          <w:sz w:val="24"/>
          <w:szCs w:val="24"/>
          <w:lang w:val="ru-RU"/>
        </w:rPr>
        <w:t>По продолжительности: долгосрочный</w:t>
      </w:r>
      <w:r w:rsidR="00521DF7" w:rsidRPr="007E46C0">
        <w:rPr>
          <w:sz w:val="24"/>
          <w:szCs w:val="24"/>
          <w:lang w:val="ru-RU"/>
        </w:rPr>
        <w:t>, с сентября 2025 года по май 2026 год.</w:t>
      </w:r>
    </w:p>
    <w:p w14:paraId="7E02A1D2" w14:textId="6888785A" w:rsidR="00521DF7" w:rsidRPr="007E46C0" w:rsidRDefault="00521DF7" w:rsidP="007E46C0">
      <w:pPr>
        <w:ind w:firstLine="0"/>
        <w:rPr>
          <w:sz w:val="24"/>
          <w:szCs w:val="24"/>
          <w:lang w:val="ru-RU"/>
        </w:rPr>
      </w:pPr>
      <w:r w:rsidRPr="007E46C0">
        <w:rPr>
          <w:sz w:val="24"/>
          <w:szCs w:val="24"/>
          <w:lang w:val="ru-RU"/>
        </w:rPr>
        <w:t xml:space="preserve">          </w:t>
      </w:r>
      <w:r w:rsidRPr="007E46C0">
        <w:rPr>
          <w:b/>
          <w:bCs/>
          <w:sz w:val="24"/>
          <w:szCs w:val="24"/>
          <w:lang w:val="ru-RU"/>
        </w:rPr>
        <w:t>Участники реализации проекта:</w:t>
      </w:r>
      <w:r w:rsidRPr="007E46C0">
        <w:rPr>
          <w:sz w:val="24"/>
          <w:szCs w:val="24"/>
          <w:lang w:val="ru-RU"/>
        </w:rPr>
        <w:t xml:space="preserve"> дети старших и подготовительных групп, законные представители детей и педагоги ДОУ.</w:t>
      </w:r>
    </w:p>
    <w:p w14:paraId="567E1233" w14:textId="786E76BC" w:rsidR="00E40420" w:rsidRPr="007E46C0" w:rsidRDefault="00E40420" w:rsidP="007E46C0">
      <w:pPr>
        <w:ind w:firstLine="0"/>
        <w:rPr>
          <w:sz w:val="24"/>
          <w:szCs w:val="24"/>
          <w:lang w:val="ru-RU"/>
        </w:rPr>
      </w:pPr>
      <w:r w:rsidRPr="007E46C0">
        <w:rPr>
          <w:sz w:val="24"/>
          <w:szCs w:val="24"/>
          <w:lang w:val="ru-RU"/>
        </w:rPr>
        <w:t xml:space="preserve">          </w:t>
      </w:r>
      <w:r w:rsidRPr="007E46C0">
        <w:rPr>
          <w:b/>
          <w:bCs/>
          <w:sz w:val="24"/>
          <w:szCs w:val="24"/>
          <w:lang w:val="ru-RU"/>
        </w:rPr>
        <w:t>Формы реализации проекта:</w:t>
      </w:r>
      <w:r w:rsidRPr="007E46C0">
        <w:rPr>
          <w:sz w:val="24"/>
          <w:szCs w:val="24"/>
          <w:lang w:val="ru-RU"/>
        </w:rPr>
        <w:t xml:space="preserve"> занятия в форме игры, треннинги.</w:t>
      </w:r>
    </w:p>
    <w:p w14:paraId="64A8838D" w14:textId="77777777" w:rsidR="004B532A" w:rsidRDefault="00521DF7" w:rsidP="007E46C0">
      <w:pPr>
        <w:ind w:firstLine="0"/>
        <w:rPr>
          <w:sz w:val="24"/>
          <w:szCs w:val="24"/>
          <w:lang w:val="ru-RU"/>
        </w:rPr>
      </w:pPr>
      <w:r w:rsidRPr="007E46C0">
        <w:rPr>
          <w:sz w:val="24"/>
          <w:szCs w:val="24"/>
          <w:lang w:val="ru-RU"/>
        </w:rPr>
        <w:t xml:space="preserve">         </w:t>
      </w:r>
    </w:p>
    <w:p w14:paraId="6F8E5567" w14:textId="4CD00DA6" w:rsidR="00521DF7" w:rsidRPr="007E46C0" w:rsidRDefault="00521DF7" w:rsidP="007E46C0">
      <w:pPr>
        <w:ind w:firstLine="0"/>
        <w:rPr>
          <w:b/>
          <w:bCs/>
          <w:sz w:val="24"/>
          <w:szCs w:val="24"/>
          <w:lang w:val="ru-RU"/>
        </w:rPr>
      </w:pPr>
      <w:r w:rsidRPr="007E46C0">
        <w:rPr>
          <w:sz w:val="24"/>
          <w:szCs w:val="24"/>
          <w:lang w:val="ru-RU"/>
        </w:rPr>
        <w:lastRenderedPageBreak/>
        <w:t xml:space="preserve"> </w:t>
      </w:r>
      <w:r w:rsidRPr="007E46C0">
        <w:rPr>
          <w:b/>
          <w:bCs/>
          <w:sz w:val="24"/>
          <w:szCs w:val="24"/>
          <w:lang w:val="ru-RU"/>
        </w:rPr>
        <w:t>Ожидаемые результаты</w:t>
      </w:r>
      <w:r w:rsidR="00E40420" w:rsidRPr="007E46C0">
        <w:rPr>
          <w:b/>
          <w:bCs/>
          <w:sz w:val="24"/>
          <w:szCs w:val="24"/>
          <w:lang w:val="ru-RU"/>
        </w:rPr>
        <w:t xml:space="preserve">: </w:t>
      </w:r>
    </w:p>
    <w:p w14:paraId="234640CA" w14:textId="77777777" w:rsidR="00E40420" w:rsidRPr="007E46C0" w:rsidRDefault="00E40420" w:rsidP="007E46C0">
      <w:pPr>
        <w:ind w:firstLine="0"/>
        <w:rPr>
          <w:sz w:val="24"/>
          <w:szCs w:val="24"/>
          <w:lang w:val="ru-RU"/>
        </w:rPr>
      </w:pPr>
      <w:r w:rsidRPr="007E46C0">
        <w:rPr>
          <w:sz w:val="24"/>
          <w:szCs w:val="24"/>
          <w:lang w:val="ru-RU"/>
        </w:rPr>
        <w:t>Ожидаемые результаты реализации проекта можно разделить на несколько ключевых аспектов:</w:t>
      </w:r>
    </w:p>
    <w:p w14:paraId="59304479" w14:textId="05E7CCB7" w:rsidR="00E40420" w:rsidRPr="007E46C0" w:rsidRDefault="00E40420" w:rsidP="007E46C0">
      <w:pPr>
        <w:numPr>
          <w:ilvl w:val="0"/>
          <w:numId w:val="4"/>
        </w:numPr>
        <w:rPr>
          <w:sz w:val="24"/>
          <w:szCs w:val="24"/>
          <w:lang w:val="ru-RU"/>
        </w:rPr>
      </w:pPr>
      <w:r w:rsidRPr="007E46C0">
        <w:rPr>
          <w:sz w:val="24"/>
          <w:szCs w:val="24"/>
          <w:lang w:val="ru-RU"/>
        </w:rPr>
        <w:t>Улучшение психоэмоционального состояния детей: ожидается, что дети, участвующие в программах с метафорическими картами, станут более открытыми, уверенными в себе и способны лучше управлять своими эмоциями.</w:t>
      </w:r>
    </w:p>
    <w:p w14:paraId="2BBFAD8D" w14:textId="1ACC3894" w:rsidR="00E40420" w:rsidRPr="007E46C0" w:rsidRDefault="00E40420" w:rsidP="007E46C0">
      <w:pPr>
        <w:numPr>
          <w:ilvl w:val="0"/>
          <w:numId w:val="4"/>
        </w:numPr>
        <w:rPr>
          <w:sz w:val="24"/>
          <w:szCs w:val="24"/>
          <w:lang w:val="ru-RU"/>
        </w:rPr>
      </w:pPr>
      <w:r w:rsidRPr="007E46C0">
        <w:rPr>
          <w:sz w:val="24"/>
          <w:szCs w:val="24"/>
          <w:lang w:val="ru-RU"/>
        </w:rPr>
        <w:t>Повышение уровня социализации и коммуникации: дети, использующие метафорические карты, смогут легче находить общий язык со сверстниками и взрослыми, что повысит уровень их социализации и взаимопонимания.</w:t>
      </w:r>
    </w:p>
    <w:p w14:paraId="7371BAA8" w14:textId="406C9C6E" w:rsidR="00E40420" w:rsidRPr="007E46C0" w:rsidRDefault="00E40420" w:rsidP="007E46C0">
      <w:pPr>
        <w:numPr>
          <w:ilvl w:val="0"/>
          <w:numId w:val="4"/>
        </w:numPr>
        <w:rPr>
          <w:sz w:val="24"/>
          <w:szCs w:val="24"/>
          <w:lang w:val="ru-RU"/>
        </w:rPr>
      </w:pPr>
      <w:r w:rsidRPr="007E46C0">
        <w:rPr>
          <w:sz w:val="24"/>
          <w:szCs w:val="24"/>
          <w:lang w:val="ru-RU"/>
        </w:rPr>
        <w:t>Развитие творческих навыков: использование карт поможет детям развивать креативное мышление и воображение, что положительно скажется на их общем развитии.</w:t>
      </w:r>
    </w:p>
    <w:p w14:paraId="134EC1A0" w14:textId="26EC9DF1" w:rsidR="00E40420" w:rsidRPr="007E46C0" w:rsidRDefault="00E40420" w:rsidP="007E46C0">
      <w:pPr>
        <w:pStyle w:val="a4"/>
        <w:numPr>
          <w:ilvl w:val="0"/>
          <w:numId w:val="4"/>
        </w:numPr>
        <w:rPr>
          <w:b/>
          <w:bCs/>
          <w:sz w:val="24"/>
          <w:szCs w:val="24"/>
          <w:lang w:val="ru-RU"/>
        </w:rPr>
      </w:pPr>
      <w:r w:rsidRPr="007E46C0">
        <w:rPr>
          <w:sz w:val="24"/>
          <w:szCs w:val="24"/>
          <w:lang w:val="ru-RU"/>
        </w:rPr>
        <w:t xml:space="preserve">Профилактика эмоционального выгорания педагогов: </w:t>
      </w:r>
      <w:r w:rsidRPr="007E46C0">
        <w:rPr>
          <w:rStyle w:val="a9"/>
          <w:b w:val="0"/>
          <w:bCs w:val="0"/>
          <w:sz w:val="24"/>
          <w:szCs w:val="24"/>
          <w:shd w:val="clear" w:color="auto" w:fill="FFFFFF"/>
          <w:lang w:val="ru-RU"/>
        </w:rPr>
        <w:t>в работе с педагогами</w:t>
      </w:r>
      <w:r w:rsidRPr="007E46C0">
        <w:rPr>
          <w:sz w:val="24"/>
          <w:szCs w:val="24"/>
          <w:shd w:val="clear" w:color="auto" w:fill="FFFFFF"/>
        </w:rPr>
        <w:t> </w:t>
      </w:r>
      <w:r w:rsidRPr="007E46C0">
        <w:rPr>
          <w:sz w:val="24"/>
          <w:szCs w:val="24"/>
          <w:shd w:val="clear" w:color="auto" w:fill="FFFFFF"/>
          <w:lang w:val="ru-RU"/>
        </w:rPr>
        <w:t>МАК помогают лучше осознавать свои чувства, рефлексировать над профессиональными трудностями и находить новые подходы к решению проблем</w:t>
      </w:r>
      <w:r w:rsidR="00C930F7" w:rsidRPr="007E46C0">
        <w:rPr>
          <w:sz w:val="24"/>
          <w:szCs w:val="24"/>
          <w:shd w:val="clear" w:color="auto" w:fill="FFFFFF"/>
          <w:lang w:val="ru-RU"/>
        </w:rPr>
        <w:t>, сплочение педагогического коллектива.</w:t>
      </w:r>
    </w:p>
    <w:p w14:paraId="70417C20" w14:textId="77777777" w:rsidR="002F56E8" w:rsidRPr="007E46C0" w:rsidRDefault="002F56E8" w:rsidP="007E46C0">
      <w:pPr>
        <w:ind w:left="360" w:firstLine="0"/>
        <w:rPr>
          <w:sz w:val="24"/>
          <w:szCs w:val="24"/>
          <w:lang w:val="ru-RU"/>
        </w:rPr>
      </w:pPr>
      <w:r w:rsidRPr="007E46C0">
        <w:rPr>
          <w:sz w:val="24"/>
          <w:szCs w:val="24"/>
          <w:lang w:val="ru-RU"/>
        </w:rPr>
        <w:t>Мероприятия проводятся:</w:t>
      </w:r>
    </w:p>
    <w:p w14:paraId="5E73DBC0" w14:textId="6987A82A" w:rsidR="002F56E8" w:rsidRPr="007E46C0" w:rsidRDefault="002F56E8" w:rsidP="007E46C0">
      <w:pPr>
        <w:pStyle w:val="a4"/>
        <w:numPr>
          <w:ilvl w:val="0"/>
          <w:numId w:val="3"/>
        </w:numPr>
        <w:rPr>
          <w:sz w:val="24"/>
          <w:szCs w:val="24"/>
          <w:lang w:val="ru-RU"/>
        </w:rPr>
      </w:pPr>
      <w:r w:rsidRPr="007E46C0">
        <w:rPr>
          <w:sz w:val="24"/>
          <w:szCs w:val="24"/>
          <w:lang w:val="ru-RU"/>
        </w:rPr>
        <w:t xml:space="preserve">С детьми старших и подготовительных групп </w:t>
      </w:r>
      <w:r w:rsidR="00121B97" w:rsidRPr="007E46C0">
        <w:rPr>
          <w:sz w:val="24"/>
          <w:szCs w:val="24"/>
          <w:lang w:val="ru-RU"/>
        </w:rPr>
        <w:t xml:space="preserve">в форме активного тренинга, а также в форме игры, </w:t>
      </w:r>
      <w:r w:rsidRPr="007E46C0">
        <w:rPr>
          <w:sz w:val="24"/>
          <w:szCs w:val="24"/>
          <w:lang w:val="ru-RU"/>
        </w:rPr>
        <w:t>один раз в месяц (сентябрь – май), продолжительностью 25-30 минут. Итого 9 занятий.</w:t>
      </w:r>
    </w:p>
    <w:p w14:paraId="144B412E" w14:textId="590042FC" w:rsidR="00376067" w:rsidRPr="007E46C0" w:rsidRDefault="00376067" w:rsidP="007E46C0">
      <w:pPr>
        <w:pStyle w:val="a4"/>
        <w:ind w:left="1068" w:firstLine="0"/>
        <w:rPr>
          <w:sz w:val="24"/>
          <w:szCs w:val="24"/>
          <w:lang w:val="ru-RU"/>
        </w:rPr>
      </w:pPr>
      <w:r w:rsidRPr="007E46C0">
        <w:rPr>
          <w:sz w:val="24"/>
          <w:szCs w:val="24"/>
          <w:lang w:val="ru-RU"/>
        </w:rPr>
        <w:t>Индивидуальная работа проводится по запросу от законного представителя ребенка, педагога (требуется согласие родителя).</w:t>
      </w:r>
    </w:p>
    <w:p w14:paraId="39FCEFAC" w14:textId="1F1A27A9" w:rsidR="002F56E8" w:rsidRPr="007E46C0" w:rsidRDefault="002F56E8" w:rsidP="007E46C0">
      <w:pPr>
        <w:pStyle w:val="a4"/>
        <w:numPr>
          <w:ilvl w:val="0"/>
          <w:numId w:val="3"/>
        </w:numPr>
        <w:rPr>
          <w:sz w:val="24"/>
          <w:szCs w:val="24"/>
          <w:lang w:val="ru-RU"/>
        </w:rPr>
      </w:pPr>
      <w:r w:rsidRPr="007E46C0">
        <w:rPr>
          <w:sz w:val="24"/>
          <w:szCs w:val="24"/>
          <w:lang w:val="ru-RU"/>
        </w:rPr>
        <w:t xml:space="preserve">С законными представителями детей </w:t>
      </w:r>
      <w:r w:rsidR="00121B97" w:rsidRPr="007E46C0">
        <w:rPr>
          <w:sz w:val="24"/>
          <w:szCs w:val="24"/>
          <w:lang w:val="ru-RU"/>
        </w:rPr>
        <w:t xml:space="preserve">в формате активного тренинга </w:t>
      </w:r>
      <w:r w:rsidRPr="007E46C0">
        <w:rPr>
          <w:sz w:val="24"/>
          <w:szCs w:val="24"/>
          <w:lang w:val="ru-RU"/>
        </w:rPr>
        <w:t>– октябрь, январь, апрель. Продолжительность от 30 до 120 минут (в зависимости от техники). Итого 3 занятия.</w:t>
      </w:r>
    </w:p>
    <w:p w14:paraId="2BC6A7CD" w14:textId="3CE18994" w:rsidR="006E07A7" w:rsidRPr="007E46C0" w:rsidRDefault="002F56E8" w:rsidP="007E46C0">
      <w:pPr>
        <w:pStyle w:val="a4"/>
        <w:numPr>
          <w:ilvl w:val="0"/>
          <w:numId w:val="3"/>
        </w:numPr>
        <w:rPr>
          <w:sz w:val="24"/>
          <w:szCs w:val="24"/>
          <w:lang w:val="ru-RU"/>
        </w:rPr>
      </w:pPr>
      <w:r w:rsidRPr="007E46C0">
        <w:rPr>
          <w:sz w:val="24"/>
          <w:szCs w:val="24"/>
          <w:lang w:val="ru-RU"/>
        </w:rPr>
        <w:t xml:space="preserve">С педагогами ДОУ </w:t>
      </w:r>
      <w:r w:rsidR="00121B97" w:rsidRPr="007E46C0">
        <w:rPr>
          <w:sz w:val="24"/>
          <w:szCs w:val="24"/>
          <w:lang w:val="ru-RU"/>
        </w:rPr>
        <w:t>в форме - активный тренинговый формат, или совмещенный с лекторием / мастер-</w:t>
      </w:r>
      <w:r w:rsidR="003345C0" w:rsidRPr="007E46C0">
        <w:rPr>
          <w:sz w:val="24"/>
          <w:szCs w:val="24"/>
          <w:lang w:val="ru-RU"/>
        </w:rPr>
        <w:t>классом, совместно</w:t>
      </w:r>
      <w:r w:rsidR="00121B97" w:rsidRPr="007E46C0">
        <w:rPr>
          <w:sz w:val="24"/>
          <w:szCs w:val="24"/>
          <w:lang w:val="ru-RU"/>
        </w:rPr>
        <w:t xml:space="preserve"> </w:t>
      </w:r>
      <w:r w:rsidR="00E85CED" w:rsidRPr="007E46C0">
        <w:rPr>
          <w:sz w:val="24"/>
          <w:szCs w:val="24"/>
          <w:lang w:val="ru-RU"/>
        </w:rPr>
        <w:t xml:space="preserve">с проектом «Саморегуляция психоэмоционального состояния педагогов ДОУ». </w:t>
      </w:r>
      <w:r w:rsidR="00121B97" w:rsidRPr="007E46C0">
        <w:rPr>
          <w:sz w:val="24"/>
          <w:szCs w:val="24"/>
          <w:lang w:val="ru-RU"/>
        </w:rPr>
        <w:t>Продолжительность от 30 до 120 минут (в зависимости от техники). Итого</w:t>
      </w:r>
      <w:r w:rsidR="00E85CED" w:rsidRPr="007E46C0">
        <w:rPr>
          <w:sz w:val="24"/>
          <w:szCs w:val="24"/>
          <w:lang w:val="ru-RU"/>
        </w:rPr>
        <w:t xml:space="preserve"> 5</w:t>
      </w:r>
      <w:r w:rsidR="00121B97" w:rsidRPr="007E46C0">
        <w:rPr>
          <w:sz w:val="24"/>
          <w:szCs w:val="24"/>
          <w:lang w:val="ru-RU"/>
        </w:rPr>
        <w:t xml:space="preserve"> занятий.</w:t>
      </w:r>
    </w:p>
    <w:p w14:paraId="509D986B" w14:textId="29D3521A" w:rsidR="00376067" w:rsidRPr="007E46C0" w:rsidRDefault="00376067" w:rsidP="007E46C0">
      <w:pPr>
        <w:pStyle w:val="a4"/>
        <w:ind w:left="1068" w:firstLine="0"/>
        <w:rPr>
          <w:sz w:val="24"/>
          <w:szCs w:val="24"/>
          <w:lang w:val="ru-RU"/>
        </w:rPr>
      </w:pPr>
      <w:r w:rsidRPr="007E46C0">
        <w:rPr>
          <w:sz w:val="24"/>
          <w:szCs w:val="24"/>
          <w:lang w:val="ru-RU"/>
        </w:rPr>
        <w:lastRenderedPageBreak/>
        <w:t>Индивидуальная работа проводится по запросу от педагога.</w:t>
      </w:r>
    </w:p>
    <w:p w14:paraId="2AB04587" w14:textId="7C5B9090" w:rsidR="006E07A7" w:rsidRDefault="006E07A7" w:rsidP="007E46C0">
      <w:pPr>
        <w:ind w:left="360" w:firstLine="0"/>
        <w:rPr>
          <w:b/>
          <w:bCs/>
          <w:sz w:val="24"/>
          <w:szCs w:val="24"/>
          <w:lang w:val="ru-RU"/>
        </w:rPr>
      </w:pPr>
      <w:r w:rsidRPr="007E46C0">
        <w:rPr>
          <w:b/>
          <w:bCs/>
          <w:sz w:val="24"/>
          <w:szCs w:val="24"/>
          <w:lang w:val="ru-RU"/>
        </w:rPr>
        <w:t xml:space="preserve">                              </w:t>
      </w:r>
      <w:r w:rsidR="003345C0">
        <w:rPr>
          <w:b/>
          <w:bCs/>
          <w:sz w:val="24"/>
          <w:szCs w:val="24"/>
          <w:lang w:val="ru-RU"/>
        </w:rPr>
        <w:t xml:space="preserve">                 </w:t>
      </w:r>
      <w:r w:rsidRPr="007E46C0">
        <w:rPr>
          <w:b/>
          <w:bCs/>
          <w:sz w:val="24"/>
          <w:szCs w:val="24"/>
          <w:lang w:val="ru-RU"/>
        </w:rPr>
        <w:t xml:space="preserve">      </w:t>
      </w:r>
      <w:r w:rsidRPr="007E46C0">
        <w:rPr>
          <w:b/>
          <w:bCs/>
          <w:noProof/>
          <w:sz w:val="24"/>
          <w:szCs w:val="24"/>
          <w:lang w:val="ru-RU"/>
        </w:rPr>
        <w:drawing>
          <wp:inline distT="0" distB="0" distL="0" distR="0" wp14:anchorId="01F23BBC" wp14:editId="011E8DB1">
            <wp:extent cx="4924425" cy="3693319"/>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57616" cy="3718212"/>
                    </a:xfrm>
                    <a:prstGeom prst="rect">
                      <a:avLst/>
                    </a:prstGeom>
                    <a:noFill/>
                  </pic:spPr>
                </pic:pic>
              </a:graphicData>
            </a:graphic>
          </wp:inline>
        </w:drawing>
      </w:r>
    </w:p>
    <w:p w14:paraId="5FC5D36E" w14:textId="111FCACA" w:rsidR="003345C0" w:rsidRDefault="003345C0" w:rsidP="007E46C0">
      <w:pPr>
        <w:ind w:left="360" w:firstLine="0"/>
        <w:rPr>
          <w:b/>
          <w:bCs/>
          <w:sz w:val="24"/>
          <w:szCs w:val="24"/>
          <w:lang w:val="ru-RU"/>
        </w:rPr>
      </w:pPr>
    </w:p>
    <w:p w14:paraId="0BB3510C" w14:textId="039A6BDE" w:rsidR="003345C0" w:rsidRDefault="003345C0" w:rsidP="007E46C0">
      <w:pPr>
        <w:ind w:left="360" w:firstLine="0"/>
        <w:rPr>
          <w:b/>
          <w:bCs/>
          <w:sz w:val="24"/>
          <w:szCs w:val="24"/>
          <w:lang w:val="ru-RU"/>
        </w:rPr>
      </w:pPr>
    </w:p>
    <w:p w14:paraId="5628E3DC" w14:textId="2507547E" w:rsidR="003345C0" w:rsidRDefault="003345C0" w:rsidP="007E46C0">
      <w:pPr>
        <w:ind w:left="360" w:firstLine="0"/>
        <w:rPr>
          <w:b/>
          <w:bCs/>
          <w:sz w:val="24"/>
          <w:szCs w:val="24"/>
          <w:lang w:val="ru-RU"/>
        </w:rPr>
      </w:pPr>
    </w:p>
    <w:p w14:paraId="25413340" w14:textId="08FF4B3E" w:rsidR="004B532A" w:rsidRDefault="004B532A" w:rsidP="007E46C0">
      <w:pPr>
        <w:ind w:left="360" w:firstLine="0"/>
        <w:rPr>
          <w:b/>
          <w:bCs/>
          <w:sz w:val="24"/>
          <w:szCs w:val="24"/>
          <w:lang w:val="ru-RU"/>
        </w:rPr>
      </w:pPr>
    </w:p>
    <w:p w14:paraId="44F63189" w14:textId="77777777" w:rsidR="004B532A" w:rsidRDefault="004B532A" w:rsidP="007E46C0">
      <w:pPr>
        <w:ind w:left="360" w:firstLine="0"/>
        <w:rPr>
          <w:b/>
          <w:bCs/>
          <w:sz w:val="24"/>
          <w:szCs w:val="24"/>
          <w:lang w:val="ru-RU"/>
        </w:rPr>
      </w:pPr>
    </w:p>
    <w:p w14:paraId="25CD59AF" w14:textId="77777777" w:rsidR="003345C0" w:rsidRPr="007E46C0" w:rsidRDefault="003345C0" w:rsidP="007E46C0">
      <w:pPr>
        <w:ind w:left="360" w:firstLine="0"/>
        <w:rPr>
          <w:b/>
          <w:bCs/>
          <w:sz w:val="24"/>
          <w:szCs w:val="24"/>
          <w:lang w:val="ru-RU"/>
        </w:rPr>
      </w:pPr>
    </w:p>
    <w:p w14:paraId="754D9C1C" w14:textId="410F335B" w:rsidR="00B50E6B" w:rsidRPr="007E46C0" w:rsidRDefault="00B50E6B" w:rsidP="003345C0">
      <w:pPr>
        <w:pStyle w:val="a4"/>
        <w:numPr>
          <w:ilvl w:val="0"/>
          <w:numId w:val="6"/>
        </w:numPr>
        <w:jc w:val="center"/>
        <w:rPr>
          <w:b/>
          <w:bCs/>
          <w:sz w:val="24"/>
          <w:szCs w:val="24"/>
          <w:lang w:val="ru-RU"/>
        </w:rPr>
      </w:pPr>
      <w:bookmarkStart w:id="2" w:name="_Toc2"/>
      <w:r w:rsidRPr="007E46C0">
        <w:rPr>
          <w:b/>
          <w:bCs/>
          <w:sz w:val="24"/>
          <w:szCs w:val="24"/>
          <w:lang w:val="ru-RU"/>
        </w:rPr>
        <w:t>Теоретические основы метафорических карт в образовательном процессе</w:t>
      </w:r>
      <w:bookmarkEnd w:id="2"/>
    </w:p>
    <w:p w14:paraId="3D6AC905" w14:textId="06C39D53" w:rsidR="00B50E6B" w:rsidRPr="007E46C0" w:rsidRDefault="006E07A7" w:rsidP="003345C0">
      <w:pPr>
        <w:pStyle w:val="2"/>
        <w:jc w:val="center"/>
        <w:rPr>
          <w:sz w:val="24"/>
          <w:szCs w:val="24"/>
          <w:lang w:val="ru-RU"/>
        </w:rPr>
      </w:pPr>
      <w:bookmarkStart w:id="3" w:name="_Toc3"/>
      <w:r w:rsidRPr="007E46C0">
        <w:rPr>
          <w:sz w:val="24"/>
          <w:szCs w:val="24"/>
          <w:lang w:val="ru-RU"/>
        </w:rPr>
        <w:t xml:space="preserve">1.1 </w:t>
      </w:r>
      <w:r w:rsidR="00B50E6B" w:rsidRPr="007E46C0">
        <w:rPr>
          <w:sz w:val="24"/>
          <w:szCs w:val="24"/>
          <w:lang w:val="ru-RU"/>
        </w:rPr>
        <w:t>Определение и виды метафорических карт</w:t>
      </w:r>
      <w:bookmarkEnd w:id="3"/>
    </w:p>
    <w:p w14:paraId="44AE9F8E" w14:textId="197737DF" w:rsidR="00B50E6B" w:rsidRPr="007E46C0" w:rsidRDefault="00B50E6B" w:rsidP="007E46C0">
      <w:pPr>
        <w:rPr>
          <w:sz w:val="24"/>
          <w:szCs w:val="24"/>
          <w:lang w:val="ru-RU"/>
        </w:rPr>
      </w:pPr>
      <w:r w:rsidRPr="007E46C0">
        <w:rPr>
          <w:sz w:val="24"/>
          <w:szCs w:val="24"/>
          <w:lang w:val="ru-RU"/>
        </w:rPr>
        <w:t>Метафорические карты представляют собой уникальный инструмент для работы с ассоциациями, эмоциями и подсознательными образами. Разработанные в 1980-х годах психотерапевтом Морицом Эгетмейером, они нашли широкое применение в различных областях психологии и педагогики. Каждая карта содержит изображение или текст, которые могут быть интерпретированы индивидуально, что делает их универсальным средством для работы с разными возрастными группами и задачами. Основная цель метафорических карт заключается в создании безопасного пространства для выражения мыслей и чувств, а также в стимулировании креативного и ассоциативного мышления.</w:t>
      </w:r>
      <w:r w:rsidR="006E07A7" w:rsidRPr="007E46C0">
        <w:rPr>
          <w:sz w:val="24"/>
          <w:szCs w:val="24"/>
          <w:lang w:val="ru-RU"/>
        </w:rPr>
        <w:t xml:space="preserve"> </w:t>
      </w:r>
      <w:r w:rsidRPr="007E46C0">
        <w:rPr>
          <w:sz w:val="24"/>
          <w:szCs w:val="24"/>
          <w:lang w:val="ru-RU"/>
        </w:rPr>
        <w:t>После проведения первоначальной диагностики метафорические ассоциативные карты были внедрены в образовательный процесс, что подтверждает их значимость на практике.</w:t>
      </w:r>
    </w:p>
    <w:p w14:paraId="7A2BE326" w14:textId="1D7DAEC5" w:rsidR="00B50E6B" w:rsidRPr="007E46C0" w:rsidRDefault="00B50E6B" w:rsidP="007E46C0">
      <w:pPr>
        <w:rPr>
          <w:sz w:val="24"/>
          <w:szCs w:val="24"/>
          <w:lang w:val="ru-RU"/>
        </w:rPr>
      </w:pPr>
      <w:r w:rsidRPr="007E46C0">
        <w:rPr>
          <w:sz w:val="24"/>
          <w:szCs w:val="24"/>
          <w:lang w:val="ru-RU"/>
        </w:rPr>
        <w:t xml:space="preserve">Существует более 200 различных колод метафорических карт, каждая из которых предназначена для определённых целей и аудитории. Основные виды карт включают ассоциативные карты, помогающие выявить подсознательные переживания, тематические карты для работы с конкретными ситуациями и карты с текстами, которые стимулируют размышления и дискуссии. Это разнообразие форм позволяет адаптировать использование карт под потребности различных групп, будь то дети, </w:t>
      </w:r>
      <w:r w:rsidR="006E07A7" w:rsidRPr="007E46C0">
        <w:rPr>
          <w:sz w:val="24"/>
          <w:szCs w:val="24"/>
          <w:lang w:val="ru-RU"/>
        </w:rPr>
        <w:t>родители</w:t>
      </w:r>
      <w:r w:rsidRPr="007E46C0">
        <w:rPr>
          <w:sz w:val="24"/>
          <w:szCs w:val="24"/>
          <w:lang w:val="ru-RU"/>
        </w:rPr>
        <w:t xml:space="preserve"> или профессионалы в сфере образования.</w:t>
      </w:r>
      <w:r w:rsidR="006E07A7" w:rsidRPr="007E46C0">
        <w:rPr>
          <w:sz w:val="24"/>
          <w:szCs w:val="24"/>
          <w:lang w:val="ru-RU"/>
        </w:rPr>
        <w:t xml:space="preserve"> </w:t>
      </w:r>
      <w:r w:rsidR="001349DE" w:rsidRPr="007E46C0">
        <w:rPr>
          <w:sz w:val="24"/>
          <w:szCs w:val="24"/>
          <w:lang w:val="ru-RU"/>
        </w:rPr>
        <w:t>Тарская</w:t>
      </w:r>
      <w:r w:rsidRPr="007E46C0">
        <w:rPr>
          <w:sz w:val="24"/>
          <w:szCs w:val="24"/>
          <w:lang w:val="ru-RU"/>
        </w:rPr>
        <w:t xml:space="preserve"> </w:t>
      </w:r>
      <w:r w:rsidR="006E07A7" w:rsidRPr="007E46C0">
        <w:rPr>
          <w:sz w:val="24"/>
          <w:szCs w:val="24"/>
          <w:lang w:val="ru-RU"/>
        </w:rPr>
        <w:t xml:space="preserve">Е.В. </w:t>
      </w:r>
      <w:r w:rsidRPr="007E46C0">
        <w:rPr>
          <w:sz w:val="24"/>
          <w:szCs w:val="24"/>
          <w:lang w:val="ru-RU"/>
        </w:rPr>
        <w:t>отмечает, что «метафорические карты – один из инструментов, который педагоги могут использовать в дистанционной работе с детьми. Это очень гибкая и творческая система, их можно использовать в индивидуальной и групповой работе, они подходят для работы с детьми разного возраста, начиная с дошкольников» (с. 115).</w:t>
      </w:r>
    </w:p>
    <w:p w14:paraId="00B61D79" w14:textId="2651EFFA" w:rsidR="00B50E6B" w:rsidRPr="007E46C0" w:rsidRDefault="00B50E6B" w:rsidP="007E46C0">
      <w:pPr>
        <w:rPr>
          <w:sz w:val="24"/>
          <w:szCs w:val="24"/>
          <w:lang w:val="ru-RU"/>
        </w:rPr>
      </w:pPr>
      <w:r w:rsidRPr="007E46C0">
        <w:rPr>
          <w:sz w:val="24"/>
          <w:szCs w:val="24"/>
          <w:lang w:val="ru-RU"/>
        </w:rPr>
        <w:t xml:space="preserve">Метафорические карты находят широкое применение в образовательной практике благодаря своей способности стимулировать эмоциональное и ассоциативное мышление. Ассоциативные карты используются для обсуждения эмоциональных переживаний детей, в то время как тематические карты способствуют изучению социальных навыков и разрешению конфликтов. Карты с текстами развивают </w:t>
      </w:r>
      <w:r w:rsidRPr="007E46C0">
        <w:rPr>
          <w:sz w:val="24"/>
          <w:szCs w:val="24"/>
          <w:lang w:val="ru-RU"/>
        </w:rPr>
        <w:lastRenderedPageBreak/>
        <w:t xml:space="preserve">навыки чтения и анализа. Эти инструменты позволяют педагогам и психологам эффективно взаимодействовать с детьми, создавая условия для их эмоционального и интеллектуального развития. </w:t>
      </w:r>
    </w:p>
    <w:p w14:paraId="65955763" w14:textId="6F98D2F8" w:rsidR="00B50E6B" w:rsidRPr="007E46C0" w:rsidRDefault="006E07A7" w:rsidP="003345C0">
      <w:pPr>
        <w:pStyle w:val="2"/>
        <w:jc w:val="center"/>
        <w:rPr>
          <w:sz w:val="24"/>
          <w:szCs w:val="24"/>
          <w:lang w:val="ru-RU"/>
        </w:rPr>
      </w:pPr>
      <w:bookmarkStart w:id="4" w:name="_Toc4"/>
      <w:r w:rsidRPr="007E46C0">
        <w:rPr>
          <w:sz w:val="24"/>
          <w:szCs w:val="24"/>
          <w:lang w:val="ru-RU"/>
        </w:rPr>
        <w:t xml:space="preserve">1.2 </w:t>
      </w:r>
      <w:r w:rsidR="00B50E6B" w:rsidRPr="007E46C0">
        <w:rPr>
          <w:sz w:val="24"/>
          <w:szCs w:val="24"/>
          <w:lang w:val="ru-RU"/>
        </w:rPr>
        <w:t>Психологические аспекты использования метафорических карт</w:t>
      </w:r>
      <w:bookmarkEnd w:id="4"/>
    </w:p>
    <w:p w14:paraId="2D466628" w14:textId="77777777" w:rsidR="00B50E6B" w:rsidRPr="007E46C0" w:rsidRDefault="00B50E6B" w:rsidP="007E46C0">
      <w:pPr>
        <w:rPr>
          <w:sz w:val="24"/>
          <w:szCs w:val="24"/>
          <w:lang w:val="ru-RU"/>
        </w:rPr>
      </w:pPr>
      <w:r w:rsidRPr="007E46C0">
        <w:rPr>
          <w:sz w:val="24"/>
          <w:szCs w:val="24"/>
          <w:lang w:val="ru-RU"/>
        </w:rPr>
        <w:t>Метафорические карты, впервые разработанные в 1980-х годах психологом Эли Раманом, представляют собой уникальный инструмент, который находит широкое применение в психотерапии и образовательной практике. Их использование основывается на способности человека воспринимать визуальные образы и ассоциировать их с личным опытом и эмоциями. Это позволяет картам стать средством для выражения скрытых мыслей и чувств, что особенно важно в работе с детьми, которые часто испытывают трудности в вербализации своих эмоций. Таким образом, метафорические карты помогают создать безопасную среду для самовыражения, что способствует эмоциональному развитию и личностному росту.</w:t>
      </w:r>
    </w:p>
    <w:p w14:paraId="00C9CEC6" w14:textId="77777777" w:rsidR="00B50E6B" w:rsidRPr="007E46C0" w:rsidRDefault="00B50E6B" w:rsidP="007E46C0">
      <w:pPr>
        <w:rPr>
          <w:sz w:val="24"/>
          <w:szCs w:val="24"/>
          <w:lang w:val="ru-RU"/>
        </w:rPr>
      </w:pPr>
      <w:r w:rsidRPr="007E46C0">
        <w:rPr>
          <w:sz w:val="24"/>
          <w:szCs w:val="24"/>
          <w:lang w:val="ru-RU"/>
        </w:rPr>
        <w:t>Согласно исследованиям, использование метафорических карт способствует повышению уровня осознанности и снижению стресса у участников. Это связано с тем, что работа с картами помогает человеку глубже понять свои эмоции и найти способы их выражения. Для детей это особенно важно, так как они находятся на этапе формирования эмоциональной осознанности. В процессе работы с картами у них развивается способность идентифицировать и называть свои чувства, что способствует улучшению эмоционального состояния и снижению уровня тревожности. Для педагогов использование метафорических карт может стать способом профилактики профессионального выгорания, так как работа с ними позволяет лучше понять свои внутренние переживания и найти ресурсы для их преодоления.</w:t>
      </w:r>
    </w:p>
    <w:p w14:paraId="0EAB44E9" w14:textId="4425CF80" w:rsidR="00B50E6B" w:rsidRPr="007E46C0" w:rsidRDefault="006E07A7" w:rsidP="003345C0">
      <w:pPr>
        <w:pStyle w:val="2"/>
        <w:jc w:val="center"/>
        <w:rPr>
          <w:sz w:val="24"/>
          <w:szCs w:val="24"/>
          <w:lang w:val="ru-RU"/>
        </w:rPr>
      </w:pPr>
      <w:bookmarkStart w:id="5" w:name="_Toc5"/>
      <w:r w:rsidRPr="007E46C0">
        <w:rPr>
          <w:sz w:val="24"/>
          <w:szCs w:val="24"/>
          <w:lang w:val="ru-RU"/>
        </w:rPr>
        <w:t xml:space="preserve">1.3 </w:t>
      </w:r>
      <w:r w:rsidR="00B50E6B" w:rsidRPr="007E46C0">
        <w:rPr>
          <w:sz w:val="24"/>
          <w:szCs w:val="24"/>
          <w:lang w:val="ru-RU"/>
        </w:rPr>
        <w:t>Роль метафорических карт в развитии эмоционального интеллекта у детей</w:t>
      </w:r>
      <w:bookmarkEnd w:id="5"/>
    </w:p>
    <w:p w14:paraId="5B7F4F0C" w14:textId="77777777" w:rsidR="00B50E6B" w:rsidRPr="007E46C0" w:rsidRDefault="00B50E6B" w:rsidP="007E46C0">
      <w:pPr>
        <w:rPr>
          <w:sz w:val="24"/>
          <w:szCs w:val="24"/>
          <w:lang w:val="ru-RU"/>
        </w:rPr>
      </w:pPr>
      <w:r w:rsidRPr="007E46C0">
        <w:rPr>
          <w:sz w:val="24"/>
          <w:szCs w:val="24"/>
          <w:lang w:val="ru-RU"/>
        </w:rPr>
        <w:t xml:space="preserve">Эмоциональный интеллект (ЭИ) представляет собой способность человека распознавать, понимать и управлять как своими эмоциями, так и эмоциями окружающих. Это понятие стало популярным благодаря исследованиям Дэниела Гоулмана, который выделил ключевые аспекты ЭИ: самосознание, саморегуляцию, эмпатию, социальные навыки. Для детей развитие эмоционального интеллекта особенно важно, так как от него зависит их способность адаптироваться в социуме, формировать устойчивые межличностные связи, а </w:t>
      </w:r>
      <w:r w:rsidRPr="007E46C0">
        <w:rPr>
          <w:sz w:val="24"/>
          <w:szCs w:val="24"/>
          <w:lang w:val="ru-RU"/>
        </w:rPr>
        <w:lastRenderedPageBreak/>
        <w:t>также справляться с эмоциональными трудностями. Исследования показывают, что дети с развитым ЭИ лучше справляются с учебными задачами, имеют более высокую самооценку и реже испытывают стрессовые состояния.</w:t>
      </w:r>
    </w:p>
    <w:p w14:paraId="3E08663D" w14:textId="77777777" w:rsidR="00B50E6B" w:rsidRPr="007E46C0" w:rsidRDefault="00B50E6B" w:rsidP="007E46C0">
      <w:pPr>
        <w:rPr>
          <w:sz w:val="24"/>
          <w:szCs w:val="24"/>
          <w:lang w:val="ru-RU"/>
        </w:rPr>
      </w:pPr>
      <w:r w:rsidRPr="007E46C0">
        <w:rPr>
          <w:sz w:val="24"/>
          <w:szCs w:val="24"/>
          <w:lang w:val="ru-RU"/>
        </w:rPr>
        <w:t>Метафорические карты являются мощным инструментом для развития эмоционального интеллекта у детей. Они представляют собой наборы изображений, каждая из которых вызывает ассоциации, стимулируя процессы самопознания и рефлексии. Карты помогают детям выразить свои чувства, которые они могут не осознавать или не уметь выразить словами. Благодаря этому дети учатся распознавать свои эмоции, анализировать их причины и находить способы их управления. Кроме того, использование метафорических карт способствует развитию эмпатии, так как дети могут сопереживать персонажам на картах или своим сверстникам, делясь своими ассоциациями и впечатлениями.</w:t>
      </w:r>
    </w:p>
    <w:p w14:paraId="6346F4B2" w14:textId="38D2844D" w:rsidR="00B50E6B" w:rsidRPr="007E46C0" w:rsidRDefault="00B50E6B" w:rsidP="007E46C0">
      <w:pPr>
        <w:rPr>
          <w:sz w:val="24"/>
          <w:szCs w:val="24"/>
          <w:lang w:val="ru-RU"/>
        </w:rPr>
      </w:pPr>
      <w:r w:rsidRPr="007E46C0">
        <w:rPr>
          <w:sz w:val="24"/>
          <w:szCs w:val="24"/>
          <w:lang w:val="ru-RU"/>
        </w:rPr>
        <w:t>Практическое применение метафорических карт в образовательной среде включает в себя организацию специальных занятий и игр, направленных на развитие эмоциональной осознанности. Например, педагог может предложить детям выбрать карту, которая отражает их текущее настроение, и объяснить свой выбор. Это упражнение помогает детям лучше понимать свои чувства и делиться ими с другими. Еще один метод — использование карт для анализа конфликтных ситуаций: дети выбирают карты, которые, по их мнению, описывают чувства участников конфликта, и обсуждают, как можно разрешить ситуацию. Такие упражнения способствуют развитию навыков общения, умению слушать и понимать других, а также формированию позитивного отношения к окружающим.</w:t>
      </w:r>
    </w:p>
    <w:p w14:paraId="7F2A478C" w14:textId="530F8692" w:rsidR="009B14A1" w:rsidRPr="007E46C0" w:rsidRDefault="009B14A1" w:rsidP="007E46C0">
      <w:pPr>
        <w:rPr>
          <w:sz w:val="24"/>
          <w:szCs w:val="24"/>
          <w:lang w:val="ru-RU"/>
        </w:rPr>
      </w:pPr>
      <w:r w:rsidRPr="007E46C0">
        <w:rPr>
          <w:sz w:val="24"/>
          <w:szCs w:val="24"/>
          <w:lang w:val="ru-RU"/>
        </w:rPr>
        <w:t xml:space="preserve">                     </w:t>
      </w:r>
      <w:r w:rsidR="001349DE" w:rsidRPr="007E46C0">
        <w:rPr>
          <w:sz w:val="24"/>
          <w:szCs w:val="24"/>
          <w:lang w:val="ru-RU"/>
        </w:rPr>
        <w:t xml:space="preserve">      </w:t>
      </w:r>
      <w:r w:rsidRPr="007E46C0">
        <w:rPr>
          <w:sz w:val="24"/>
          <w:szCs w:val="24"/>
          <w:lang w:val="ru-RU"/>
        </w:rPr>
        <w:t xml:space="preserve">  </w:t>
      </w:r>
      <w:r w:rsidR="003345C0">
        <w:rPr>
          <w:sz w:val="24"/>
          <w:szCs w:val="24"/>
          <w:lang w:val="ru-RU"/>
        </w:rPr>
        <w:t xml:space="preserve">                               </w:t>
      </w:r>
      <w:r w:rsidRPr="007E46C0">
        <w:rPr>
          <w:sz w:val="24"/>
          <w:szCs w:val="24"/>
          <w:lang w:val="ru-RU"/>
        </w:rPr>
        <w:t xml:space="preserve">   </w:t>
      </w:r>
      <w:r w:rsidRPr="007E46C0">
        <w:rPr>
          <w:noProof/>
          <w:sz w:val="24"/>
          <w:szCs w:val="24"/>
          <w:lang w:val="ru-RU"/>
        </w:rPr>
        <w:drawing>
          <wp:inline distT="0" distB="0" distL="0" distR="0" wp14:anchorId="399F4010" wp14:editId="3292858B">
            <wp:extent cx="2963217" cy="197167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76668" cy="1980625"/>
                    </a:xfrm>
                    <a:prstGeom prst="rect">
                      <a:avLst/>
                    </a:prstGeom>
                    <a:noFill/>
                  </pic:spPr>
                </pic:pic>
              </a:graphicData>
            </a:graphic>
          </wp:inline>
        </w:drawing>
      </w:r>
    </w:p>
    <w:p w14:paraId="38EE54E1" w14:textId="37B0C9CA" w:rsidR="00B50E6B" w:rsidRPr="007E46C0" w:rsidRDefault="009B14A1" w:rsidP="0045324C">
      <w:pPr>
        <w:ind w:firstLine="0"/>
        <w:jc w:val="center"/>
        <w:rPr>
          <w:b/>
          <w:bCs/>
          <w:sz w:val="24"/>
          <w:szCs w:val="24"/>
          <w:lang w:val="ru-RU"/>
        </w:rPr>
      </w:pPr>
      <w:bookmarkStart w:id="6" w:name="_Toc6"/>
      <w:r w:rsidRPr="007E46C0">
        <w:rPr>
          <w:b/>
          <w:bCs/>
          <w:sz w:val="24"/>
          <w:szCs w:val="24"/>
          <w:lang w:val="ru-RU"/>
        </w:rPr>
        <w:lastRenderedPageBreak/>
        <w:t>2.</w:t>
      </w:r>
      <w:r w:rsidRPr="007E46C0">
        <w:rPr>
          <w:sz w:val="24"/>
          <w:szCs w:val="24"/>
          <w:lang w:val="ru-RU"/>
        </w:rPr>
        <w:t xml:space="preserve"> </w:t>
      </w:r>
      <w:r w:rsidR="00B50E6B" w:rsidRPr="007E46C0">
        <w:rPr>
          <w:b/>
          <w:bCs/>
          <w:sz w:val="24"/>
          <w:szCs w:val="24"/>
          <w:lang w:val="ru-RU"/>
        </w:rPr>
        <w:t>Методические рекомендации по внедрению метафорических карт</w:t>
      </w:r>
      <w:bookmarkEnd w:id="6"/>
    </w:p>
    <w:p w14:paraId="2A3B088B" w14:textId="2EE3ABCB" w:rsidR="00B50E6B" w:rsidRPr="007E46C0" w:rsidRDefault="009B14A1" w:rsidP="003345C0">
      <w:pPr>
        <w:pStyle w:val="2"/>
        <w:jc w:val="center"/>
        <w:rPr>
          <w:sz w:val="24"/>
          <w:szCs w:val="24"/>
          <w:lang w:val="ru-RU"/>
        </w:rPr>
      </w:pPr>
      <w:bookmarkStart w:id="7" w:name="_Toc7"/>
      <w:r w:rsidRPr="007E46C0">
        <w:rPr>
          <w:sz w:val="24"/>
          <w:szCs w:val="24"/>
          <w:lang w:val="ru-RU"/>
        </w:rPr>
        <w:t xml:space="preserve">2.1 </w:t>
      </w:r>
      <w:r w:rsidR="00B50E6B" w:rsidRPr="007E46C0">
        <w:rPr>
          <w:sz w:val="24"/>
          <w:szCs w:val="24"/>
          <w:lang w:val="ru-RU"/>
        </w:rPr>
        <w:t>Подбор метафорических карт для детей 5-7 лет</w:t>
      </w:r>
      <w:bookmarkEnd w:id="7"/>
    </w:p>
    <w:p w14:paraId="35C376F1" w14:textId="77777777" w:rsidR="00B50E6B" w:rsidRPr="007E46C0" w:rsidRDefault="00B50E6B" w:rsidP="007E46C0">
      <w:pPr>
        <w:rPr>
          <w:sz w:val="24"/>
          <w:szCs w:val="24"/>
          <w:lang w:val="ru-RU"/>
        </w:rPr>
      </w:pPr>
      <w:r w:rsidRPr="007E46C0">
        <w:rPr>
          <w:sz w:val="24"/>
          <w:szCs w:val="24"/>
          <w:lang w:val="ru-RU"/>
        </w:rPr>
        <w:t>Дети в возрасте 5-7 лет находятся на этапе активного развития эмоциональной сферы и навыков саморегуляции. В этот период они начинают лучше понимать свои эмоции, а также эмоции окружающих, что делает их более восприимчивыми к инструментам, способствующим эмоциональному развитию. Метафорические карты, благодаря своим визуальным и символическим аспектам, являются эффективным средством для развития эмоционального интеллекта у детей этого возраста. Исследования показывают, что использование таких карт помогает детям лучше осознавать свои чувства и выражать их в безопасной обстановке, что особенно важно для формирования навыков самовыражения и эмпатии.</w:t>
      </w:r>
    </w:p>
    <w:p w14:paraId="26B6C91A" w14:textId="77777777" w:rsidR="00B50E6B" w:rsidRPr="007E46C0" w:rsidRDefault="00B50E6B" w:rsidP="007E46C0">
      <w:pPr>
        <w:rPr>
          <w:sz w:val="24"/>
          <w:szCs w:val="24"/>
          <w:lang w:val="ru-RU"/>
        </w:rPr>
      </w:pPr>
      <w:r w:rsidRPr="007E46C0">
        <w:rPr>
          <w:sz w:val="24"/>
          <w:szCs w:val="24"/>
          <w:lang w:val="ru-RU"/>
        </w:rPr>
        <w:t>Для успешного использования метафорических карт в работе с детьми необходимо учитывать несколько ключевых критериев их подбора. Прежде всего, изображения на картах должны быть яркими, понятными и соответствовать возрастным особенностям детей. Сюжеты карт также должны быть близки и интересны детям, чтобы стимулировать их воображение и желание взаимодействовать с материалом. Кроме того, важно избегать выбора карт, содержащих сложные или пугающие элементы, чтобы предотвратить негативные реакции у детей. Учитывая, что в последнее время наблюдается рост детского неблагополучия, включая невротизацию и тревожность, применение технологий метафорических ассоциативных карт становится особенно актуальным в работе с детьми дошкольного возраста (Снимщикова, Катунина, 2021. 110 с.). Эти критерии способствуют созданию благоприятной атмосферы для работы с картами и повышают эффективность их применения.</w:t>
      </w:r>
    </w:p>
    <w:p w14:paraId="3B6D1652" w14:textId="4F9F932E" w:rsidR="00B50E6B" w:rsidRPr="007E46C0" w:rsidRDefault="00B50E6B" w:rsidP="007E46C0">
      <w:pPr>
        <w:rPr>
          <w:sz w:val="24"/>
          <w:szCs w:val="24"/>
          <w:lang w:val="ru-RU"/>
        </w:rPr>
      </w:pPr>
      <w:r w:rsidRPr="007E46C0">
        <w:rPr>
          <w:sz w:val="24"/>
          <w:szCs w:val="24"/>
          <w:lang w:val="ru-RU"/>
        </w:rPr>
        <w:t>Для того чтобы метафорические карты были максимально эффективны в работе с детьми, их необходимо адаптировать под индивидуальные особенности группы или конкретного ребенка. Это может включать в себя выбор карт с определенной тематикой, которая соответствует интересам детей, или создание дополнительных инструкций, помогающих детям лучше понять, как работать с картами. Также важно учитывать культурные и социальные аспекты, чтобы карты были понятны и приемлемы для всех участников. Такая адаптация позволяет повысить эффективность использования метафорических карт в образовательном процессе.</w:t>
      </w:r>
    </w:p>
    <w:p w14:paraId="0F6495D0" w14:textId="77777777" w:rsidR="009B14A1" w:rsidRPr="007E46C0" w:rsidRDefault="009B14A1" w:rsidP="007E46C0">
      <w:pPr>
        <w:rPr>
          <w:b/>
          <w:bCs/>
          <w:sz w:val="24"/>
          <w:szCs w:val="24"/>
          <w:lang w:val="ru-RU"/>
        </w:rPr>
      </w:pPr>
      <w:r w:rsidRPr="007E46C0">
        <w:rPr>
          <w:b/>
          <w:bCs/>
          <w:sz w:val="24"/>
          <w:szCs w:val="24"/>
          <w:lang w:val="ru-RU"/>
        </w:rPr>
        <w:lastRenderedPageBreak/>
        <w:t>Подходящие колоды для работы с детьми:</w:t>
      </w:r>
    </w:p>
    <w:p w14:paraId="20D41312" w14:textId="77777777" w:rsidR="009B14A1" w:rsidRPr="007E46C0" w:rsidRDefault="009B14A1" w:rsidP="007E46C0">
      <w:pPr>
        <w:rPr>
          <w:sz w:val="24"/>
          <w:szCs w:val="24"/>
          <w:lang w:val="ru-RU"/>
        </w:rPr>
      </w:pPr>
      <w:r w:rsidRPr="007E46C0">
        <w:rPr>
          <w:sz w:val="24"/>
          <w:szCs w:val="24"/>
          <w:lang w:val="ru-RU"/>
        </w:rPr>
        <w:t>▪ «Мурчастье» (К. Довлатов)</w:t>
      </w:r>
    </w:p>
    <w:p w14:paraId="02EC7076" w14:textId="77777777" w:rsidR="009B14A1" w:rsidRPr="007E46C0" w:rsidRDefault="009B14A1" w:rsidP="007E46C0">
      <w:pPr>
        <w:rPr>
          <w:sz w:val="24"/>
          <w:szCs w:val="24"/>
          <w:lang w:val="ru-RU"/>
        </w:rPr>
      </w:pPr>
      <w:r w:rsidRPr="007E46C0">
        <w:rPr>
          <w:sz w:val="24"/>
          <w:szCs w:val="24"/>
          <w:lang w:val="ru-RU"/>
        </w:rPr>
        <w:t>▪ «Роботы» (Т. Ушакова)</w:t>
      </w:r>
    </w:p>
    <w:p w14:paraId="43A306F4" w14:textId="77777777" w:rsidR="009B14A1" w:rsidRPr="007E46C0" w:rsidRDefault="009B14A1" w:rsidP="007E46C0">
      <w:pPr>
        <w:rPr>
          <w:sz w:val="24"/>
          <w:szCs w:val="24"/>
          <w:lang w:val="ru-RU"/>
        </w:rPr>
      </w:pPr>
      <w:r w:rsidRPr="007E46C0">
        <w:rPr>
          <w:sz w:val="24"/>
          <w:szCs w:val="24"/>
          <w:lang w:val="ru-RU"/>
        </w:rPr>
        <w:t>▪ «Мастерская сказок» (Т. Зинкевич-Евстигнеева, А. Зинкевич)</w:t>
      </w:r>
    </w:p>
    <w:p w14:paraId="604E9F4C" w14:textId="77777777" w:rsidR="009B14A1" w:rsidRPr="007E46C0" w:rsidRDefault="009B14A1" w:rsidP="007E46C0">
      <w:pPr>
        <w:rPr>
          <w:sz w:val="24"/>
          <w:szCs w:val="24"/>
          <w:lang w:val="ru-RU"/>
        </w:rPr>
      </w:pPr>
      <w:r w:rsidRPr="007E46C0">
        <w:rPr>
          <w:sz w:val="24"/>
          <w:szCs w:val="24"/>
          <w:lang w:val="ru-RU"/>
        </w:rPr>
        <w:t>▪ «Ежкины сказки» (Е. Морозовская)</w:t>
      </w:r>
    </w:p>
    <w:p w14:paraId="43422397" w14:textId="77777777" w:rsidR="009B14A1" w:rsidRPr="007E46C0" w:rsidRDefault="009B14A1" w:rsidP="007E46C0">
      <w:pPr>
        <w:rPr>
          <w:sz w:val="24"/>
          <w:szCs w:val="24"/>
          <w:lang w:val="ru-RU"/>
        </w:rPr>
      </w:pPr>
      <w:r w:rsidRPr="007E46C0">
        <w:rPr>
          <w:sz w:val="24"/>
          <w:szCs w:val="24"/>
          <w:lang w:val="ru-RU"/>
        </w:rPr>
        <w:t>▪ «Совы» (И. Пельтцер)</w:t>
      </w:r>
    </w:p>
    <w:p w14:paraId="5B5C30CB" w14:textId="77777777" w:rsidR="009B14A1" w:rsidRPr="007E46C0" w:rsidRDefault="009B14A1" w:rsidP="007E46C0">
      <w:pPr>
        <w:rPr>
          <w:sz w:val="24"/>
          <w:szCs w:val="24"/>
          <w:lang w:val="ru-RU"/>
        </w:rPr>
      </w:pPr>
      <w:r w:rsidRPr="007E46C0">
        <w:rPr>
          <w:sz w:val="24"/>
          <w:szCs w:val="24"/>
          <w:lang w:val="ru-RU"/>
        </w:rPr>
        <w:t>▪ «Монстрики чувств»</w:t>
      </w:r>
    </w:p>
    <w:p w14:paraId="7AC8CCE2" w14:textId="77777777" w:rsidR="009B14A1" w:rsidRPr="007E46C0" w:rsidRDefault="009B14A1" w:rsidP="007E46C0">
      <w:pPr>
        <w:rPr>
          <w:sz w:val="24"/>
          <w:szCs w:val="24"/>
          <w:lang w:val="ru-RU"/>
        </w:rPr>
      </w:pPr>
      <w:r w:rsidRPr="007E46C0">
        <w:rPr>
          <w:sz w:val="24"/>
          <w:szCs w:val="24"/>
          <w:lang w:val="ru-RU"/>
        </w:rPr>
        <w:t>▪ «Морена» (В. Мар)</w:t>
      </w:r>
    </w:p>
    <w:p w14:paraId="37DE2A32" w14:textId="5E9DD61C" w:rsidR="009B14A1" w:rsidRPr="007E46C0" w:rsidRDefault="009B14A1" w:rsidP="007E46C0">
      <w:pPr>
        <w:rPr>
          <w:sz w:val="24"/>
          <w:szCs w:val="24"/>
          <w:lang w:val="ru-RU"/>
        </w:rPr>
      </w:pPr>
      <w:r w:rsidRPr="007E46C0">
        <w:rPr>
          <w:sz w:val="24"/>
          <w:szCs w:val="24"/>
          <w:lang w:val="ru-RU"/>
        </w:rPr>
        <w:t>▪ «Персонита» (М. Эгетмейер)</w:t>
      </w:r>
      <w:r w:rsidR="00383955" w:rsidRPr="007E46C0">
        <w:rPr>
          <w:sz w:val="24"/>
          <w:szCs w:val="24"/>
          <w:lang w:val="ru-RU"/>
        </w:rPr>
        <w:t xml:space="preserve"> и т.д.</w:t>
      </w:r>
    </w:p>
    <w:p w14:paraId="4BAF97EA" w14:textId="273DCDC0" w:rsidR="002F212E" w:rsidRPr="007E46C0" w:rsidRDefault="002F212E" w:rsidP="003345C0">
      <w:pPr>
        <w:pStyle w:val="2"/>
        <w:ind w:firstLine="0"/>
        <w:rPr>
          <w:sz w:val="24"/>
          <w:szCs w:val="24"/>
          <w:lang w:val="ru-RU"/>
        </w:rPr>
      </w:pPr>
      <w:bookmarkStart w:id="8" w:name="_Toc8"/>
    </w:p>
    <w:p w14:paraId="62FE254C" w14:textId="7C3300B8" w:rsidR="00B50E6B" w:rsidRPr="007E46C0" w:rsidRDefault="002F212E" w:rsidP="003345C0">
      <w:pPr>
        <w:pStyle w:val="2"/>
        <w:jc w:val="center"/>
        <w:rPr>
          <w:sz w:val="24"/>
          <w:szCs w:val="24"/>
          <w:lang w:val="ru-RU"/>
        </w:rPr>
      </w:pPr>
      <w:r w:rsidRPr="007E46C0">
        <w:rPr>
          <w:sz w:val="24"/>
          <w:szCs w:val="24"/>
          <w:lang w:val="ru-RU"/>
        </w:rPr>
        <w:t xml:space="preserve">2.2 </w:t>
      </w:r>
      <w:r w:rsidR="00B50E6B" w:rsidRPr="007E46C0">
        <w:rPr>
          <w:sz w:val="24"/>
          <w:szCs w:val="24"/>
          <w:lang w:val="ru-RU"/>
        </w:rPr>
        <w:t>Методики работы с метафорическими картами в образовательном процессе</w:t>
      </w:r>
      <w:bookmarkEnd w:id="8"/>
    </w:p>
    <w:p w14:paraId="53F22ECD" w14:textId="18D6E2FF" w:rsidR="002F212E" w:rsidRPr="007E46C0" w:rsidRDefault="00B50E6B" w:rsidP="007E46C0">
      <w:pPr>
        <w:rPr>
          <w:sz w:val="24"/>
          <w:szCs w:val="24"/>
          <w:lang w:val="ru-RU"/>
        </w:rPr>
      </w:pPr>
      <w:r w:rsidRPr="007E46C0">
        <w:rPr>
          <w:sz w:val="24"/>
          <w:szCs w:val="24"/>
          <w:lang w:val="ru-RU"/>
        </w:rPr>
        <w:t xml:space="preserve">Для успешного использования метафорических карт в работе с детьми 5-7 лет важно учитывать их возрастные особенности. В этом возрасте дети обладают высокой восприимчивостью к визуальной информации, но могут испытывать трудности в вербализации своих мыслей. </w:t>
      </w:r>
      <w:bookmarkStart w:id="9" w:name="_Toc9"/>
      <w:r w:rsidR="002F212E" w:rsidRPr="007E46C0">
        <w:rPr>
          <w:sz w:val="24"/>
          <w:szCs w:val="24"/>
          <w:lang w:val="ru-RU"/>
        </w:rPr>
        <w:t>Следует отталкиваться от индивидуальных особенностей ребенка и помнить, что для полноценной психологической работы с МАК необходимы речь и воображение (так как в основе метода – метафора). По этим же причинам, если у ребенка есть диагноз (нарушение речи, интеллекта, эмоционально-волевой сферы) – работа с МАК может быть затруднена. Поэтому важно пробовать и</w:t>
      </w:r>
      <w:r w:rsidR="00886C9D" w:rsidRPr="007E46C0">
        <w:rPr>
          <w:sz w:val="24"/>
          <w:szCs w:val="24"/>
          <w:lang w:val="ru-RU"/>
        </w:rPr>
        <w:t xml:space="preserve"> </w:t>
      </w:r>
      <w:r w:rsidR="002F212E" w:rsidRPr="007E46C0">
        <w:rPr>
          <w:sz w:val="24"/>
          <w:szCs w:val="24"/>
          <w:lang w:val="ru-RU"/>
        </w:rPr>
        <w:t xml:space="preserve">помнить про целесообразность применения этого метода – если ребенок «не берет» его, лучше использовать другое направление </w:t>
      </w:r>
      <w:r w:rsidR="002F212E" w:rsidRPr="007E46C0">
        <w:rPr>
          <w:sz w:val="24"/>
          <w:szCs w:val="24"/>
          <w:lang w:val="ru-RU"/>
        </w:rPr>
        <w:lastRenderedPageBreak/>
        <w:t>(например, арт-терапию). МАК в работе с детьми в первую очередь помогают выявить и скорректировать эмоциональные трудности, детско-родительские отношения, проработать страхи и тревожность.</w:t>
      </w:r>
    </w:p>
    <w:p w14:paraId="0CFA4DB6" w14:textId="77777777" w:rsidR="002F212E" w:rsidRPr="007E46C0" w:rsidRDefault="002F212E" w:rsidP="007E46C0">
      <w:pPr>
        <w:rPr>
          <w:sz w:val="24"/>
          <w:szCs w:val="24"/>
          <w:lang w:val="ru-RU"/>
        </w:rPr>
      </w:pPr>
      <w:r w:rsidRPr="007E46C0">
        <w:rPr>
          <w:sz w:val="24"/>
          <w:szCs w:val="24"/>
          <w:lang w:val="ru-RU"/>
        </w:rPr>
        <w:t>Основные принципы применения МАК в работе с детьми:</w:t>
      </w:r>
    </w:p>
    <w:p w14:paraId="7983ED6B" w14:textId="77777777" w:rsidR="002F212E" w:rsidRPr="007E46C0" w:rsidRDefault="002F212E" w:rsidP="007E46C0">
      <w:pPr>
        <w:rPr>
          <w:sz w:val="24"/>
          <w:szCs w:val="24"/>
          <w:lang w:val="ru-RU"/>
        </w:rPr>
      </w:pPr>
      <w:r w:rsidRPr="007E46C0">
        <w:rPr>
          <w:sz w:val="24"/>
          <w:szCs w:val="24"/>
          <w:lang w:val="ru-RU"/>
        </w:rPr>
        <w:t>▪ Запрос на работу формируется как со стороны психолога (проведенной</w:t>
      </w:r>
    </w:p>
    <w:p w14:paraId="55382BD0" w14:textId="77777777" w:rsidR="002F212E" w:rsidRPr="007E46C0" w:rsidRDefault="002F212E" w:rsidP="007E46C0">
      <w:pPr>
        <w:rPr>
          <w:sz w:val="24"/>
          <w:szCs w:val="24"/>
          <w:lang w:val="ru-RU"/>
        </w:rPr>
      </w:pPr>
      <w:r w:rsidRPr="007E46C0">
        <w:rPr>
          <w:sz w:val="24"/>
          <w:szCs w:val="24"/>
          <w:lang w:val="ru-RU"/>
        </w:rPr>
        <w:t>диагностики, наблюдения, плана работы и так далее), так и со стороны</w:t>
      </w:r>
    </w:p>
    <w:p w14:paraId="66F5B3D6" w14:textId="77777777" w:rsidR="002F212E" w:rsidRPr="007E46C0" w:rsidRDefault="002F212E" w:rsidP="007E46C0">
      <w:pPr>
        <w:rPr>
          <w:sz w:val="24"/>
          <w:szCs w:val="24"/>
          <w:lang w:val="ru-RU"/>
        </w:rPr>
      </w:pPr>
      <w:r w:rsidRPr="007E46C0">
        <w:rPr>
          <w:sz w:val="24"/>
          <w:szCs w:val="24"/>
          <w:lang w:val="ru-RU"/>
        </w:rPr>
        <w:t>родителей и других педагогов, наблюдающих ребенка. Таким же образом</w:t>
      </w:r>
    </w:p>
    <w:p w14:paraId="7B00FA72" w14:textId="77777777" w:rsidR="002F212E" w:rsidRPr="007E46C0" w:rsidRDefault="002F212E" w:rsidP="007E46C0">
      <w:pPr>
        <w:rPr>
          <w:sz w:val="24"/>
          <w:szCs w:val="24"/>
          <w:lang w:val="ru-RU"/>
        </w:rPr>
      </w:pPr>
      <w:r w:rsidRPr="007E46C0">
        <w:rPr>
          <w:sz w:val="24"/>
          <w:szCs w:val="24"/>
          <w:lang w:val="ru-RU"/>
        </w:rPr>
        <w:t>запросы корректируются (в сотрудничестве не только с ребенком, но и с</w:t>
      </w:r>
    </w:p>
    <w:p w14:paraId="6F94E238" w14:textId="6CC3EDE1" w:rsidR="002F212E" w:rsidRPr="007E46C0" w:rsidRDefault="002F212E" w:rsidP="007E46C0">
      <w:pPr>
        <w:rPr>
          <w:sz w:val="24"/>
          <w:szCs w:val="24"/>
          <w:lang w:val="ru-RU"/>
        </w:rPr>
      </w:pPr>
      <w:r w:rsidRPr="007E46C0">
        <w:rPr>
          <w:sz w:val="24"/>
          <w:szCs w:val="24"/>
          <w:lang w:val="ru-RU"/>
        </w:rPr>
        <w:t>родителями, и с другими педагогами).</w:t>
      </w:r>
    </w:p>
    <w:p w14:paraId="3DB77375" w14:textId="77777777" w:rsidR="002F212E" w:rsidRPr="007E46C0" w:rsidRDefault="002F212E" w:rsidP="007E46C0">
      <w:pPr>
        <w:rPr>
          <w:sz w:val="24"/>
          <w:szCs w:val="24"/>
          <w:lang w:val="ru-RU"/>
        </w:rPr>
      </w:pPr>
      <w:r w:rsidRPr="007E46C0">
        <w:rPr>
          <w:sz w:val="24"/>
          <w:szCs w:val="24"/>
          <w:lang w:val="ru-RU"/>
        </w:rPr>
        <w:t>▪ Не внедрять МАК на первой консультации / сессии, первично –</w:t>
      </w:r>
    </w:p>
    <w:p w14:paraId="41D525BF" w14:textId="3389B585" w:rsidR="002F212E" w:rsidRPr="007E46C0" w:rsidRDefault="002F212E" w:rsidP="007E46C0">
      <w:pPr>
        <w:rPr>
          <w:sz w:val="24"/>
          <w:szCs w:val="24"/>
          <w:lang w:val="ru-RU"/>
        </w:rPr>
      </w:pPr>
      <w:r w:rsidRPr="007E46C0">
        <w:rPr>
          <w:sz w:val="24"/>
          <w:szCs w:val="24"/>
          <w:lang w:val="ru-RU"/>
        </w:rPr>
        <w:t>установление контакта между психологом и ребенком.</w:t>
      </w:r>
    </w:p>
    <w:p w14:paraId="2915ECDA" w14:textId="77777777" w:rsidR="002F212E" w:rsidRPr="007E46C0" w:rsidRDefault="002F212E" w:rsidP="007E46C0">
      <w:pPr>
        <w:rPr>
          <w:sz w:val="24"/>
          <w:szCs w:val="24"/>
          <w:lang w:val="ru-RU"/>
        </w:rPr>
      </w:pPr>
      <w:r w:rsidRPr="007E46C0">
        <w:rPr>
          <w:sz w:val="24"/>
          <w:szCs w:val="24"/>
          <w:lang w:val="ru-RU"/>
        </w:rPr>
        <w:t>▪ Сотрудничать с родителями ребенка и держать их в курсе используемых</w:t>
      </w:r>
    </w:p>
    <w:p w14:paraId="492C2037" w14:textId="45056EA1" w:rsidR="002F212E" w:rsidRPr="007E46C0" w:rsidRDefault="002F212E" w:rsidP="007E46C0">
      <w:pPr>
        <w:rPr>
          <w:sz w:val="24"/>
          <w:szCs w:val="24"/>
          <w:lang w:val="ru-RU"/>
        </w:rPr>
      </w:pPr>
      <w:r w:rsidRPr="007E46C0">
        <w:rPr>
          <w:sz w:val="24"/>
          <w:szCs w:val="24"/>
          <w:lang w:val="ru-RU"/>
        </w:rPr>
        <w:t>методов, прояснять их суть и пользу.</w:t>
      </w:r>
    </w:p>
    <w:p w14:paraId="3CDCC096" w14:textId="77777777" w:rsidR="002F212E" w:rsidRPr="007E46C0" w:rsidRDefault="002F212E" w:rsidP="007E46C0">
      <w:pPr>
        <w:rPr>
          <w:sz w:val="24"/>
          <w:szCs w:val="24"/>
          <w:lang w:val="ru-RU"/>
        </w:rPr>
      </w:pPr>
      <w:r w:rsidRPr="007E46C0">
        <w:rPr>
          <w:sz w:val="24"/>
          <w:szCs w:val="24"/>
          <w:lang w:val="ru-RU"/>
        </w:rPr>
        <w:t>▪ Дать возможность ребенку заметить карты и проявить к ним интерес</w:t>
      </w:r>
    </w:p>
    <w:p w14:paraId="38B34FF7" w14:textId="2213CD9E" w:rsidR="002F212E" w:rsidRPr="007E46C0" w:rsidRDefault="002F212E" w:rsidP="007E46C0">
      <w:pPr>
        <w:rPr>
          <w:sz w:val="24"/>
          <w:szCs w:val="24"/>
          <w:lang w:val="ru-RU"/>
        </w:rPr>
      </w:pPr>
      <w:r w:rsidRPr="007E46C0">
        <w:rPr>
          <w:sz w:val="24"/>
          <w:szCs w:val="24"/>
          <w:lang w:val="ru-RU"/>
        </w:rPr>
        <w:t>(например, разложить на столе, обязательно картинками вверх).</w:t>
      </w:r>
    </w:p>
    <w:p w14:paraId="520F8A93" w14:textId="77777777" w:rsidR="002F212E" w:rsidRPr="007E46C0" w:rsidRDefault="002F212E" w:rsidP="007E46C0">
      <w:pPr>
        <w:rPr>
          <w:sz w:val="24"/>
          <w:szCs w:val="24"/>
          <w:lang w:val="ru-RU"/>
        </w:rPr>
      </w:pPr>
      <w:r w:rsidRPr="007E46C0">
        <w:rPr>
          <w:sz w:val="24"/>
          <w:szCs w:val="24"/>
          <w:lang w:val="ru-RU"/>
        </w:rPr>
        <w:t>▪ Знакомство с картами и пояснение («сейчас я покажу тебе красивые</w:t>
      </w:r>
    </w:p>
    <w:p w14:paraId="39440D0F" w14:textId="77777777" w:rsidR="002F212E" w:rsidRPr="007E46C0" w:rsidRDefault="002F212E" w:rsidP="007E46C0">
      <w:pPr>
        <w:rPr>
          <w:sz w:val="24"/>
          <w:szCs w:val="24"/>
          <w:lang w:val="ru-RU"/>
        </w:rPr>
      </w:pPr>
      <w:r w:rsidRPr="007E46C0">
        <w:rPr>
          <w:sz w:val="24"/>
          <w:szCs w:val="24"/>
          <w:lang w:val="ru-RU"/>
        </w:rPr>
        <w:t>картинки, из которых ты выберешь ту, которая больше всего понравится»).</w:t>
      </w:r>
    </w:p>
    <w:p w14:paraId="02B5C242" w14:textId="77777777" w:rsidR="002F212E" w:rsidRPr="007E46C0" w:rsidRDefault="002F212E" w:rsidP="007E46C0">
      <w:pPr>
        <w:rPr>
          <w:sz w:val="24"/>
          <w:szCs w:val="24"/>
          <w:lang w:val="ru-RU"/>
        </w:rPr>
      </w:pPr>
      <w:r w:rsidRPr="007E46C0">
        <w:rPr>
          <w:sz w:val="24"/>
          <w:szCs w:val="24"/>
          <w:lang w:val="ru-RU"/>
        </w:rPr>
        <w:t>Инструкция должна быть простой и понятной – без упоминания подсознания,</w:t>
      </w:r>
    </w:p>
    <w:p w14:paraId="11EA0E3C" w14:textId="52B9197E" w:rsidR="002F212E" w:rsidRPr="007E46C0" w:rsidRDefault="002F212E" w:rsidP="007E46C0">
      <w:pPr>
        <w:rPr>
          <w:sz w:val="24"/>
          <w:szCs w:val="24"/>
          <w:lang w:val="ru-RU"/>
        </w:rPr>
      </w:pPr>
      <w:r w:rsidRPr="007E46C0">
        <w:rPr>
          <w:sz w:val="24"/>
          <w:szCs w:val="24"/>
          <w:lang w:val="ru-RU"/>
        </w:rPr>
        <w:lastRenderedPageBreak/>
        <w:t>проекций и так далее.</w:t>
      </w:r>
    </w:p>
    <w:p w14:paraId="5B30C660" w14:textId="7C7202FB" w:rsidR="002F212E" w:rsidRPr="007E46C0" w:rsidRDefault="002F212E" w:rsidP="007E46C0">
      <w:pPr>
        <w:rPr>
          <w:sz w:val="24"/>
          <w:szCs w:val="24"/>
          <w:lang w:val="ru-RU"/>
        </w:rPr>
      </w:pPr>
      <w:r w:rsidRPr="007E46C0">
        <w:rPr>
          <w:sz w:val="24"/>
          <w:szCs w:val="24"/>
          <w:lang w:val="ru-RU"/>
        </w:rPr>
        <w:t>▪ Не используется большое количество карт в колоде (максимум 20-30).</w:t>
      </w:r>
    </w:p>
    <w:p w14:paraId="559F3271" w14:textId="77777777" w:rsidR="002F212E" w:rsidRPr="007E46C0" w:rsidRDefault="002F212E" w:rsidP="007E46C0">
      <w:pPr>
        <w:rPr>
          <w:sz w:val="24"/>
          <w:szCs w:val="24"/>
          <w:lang w:val="ru-RU"/>
        </w:rPr>
      </w:pPr>
      <w:r w:rsidRPr="007E46C0">
        <w:rPr>
          <w:sz w:val="24"/>
          <w:szCs w:val="24"/>
          <w:lang w:val="ru-RU"/>
        </w:rPr>
        <w:t>▪ Работа преимущественно в открытую (все изображения видны) – когда</w:t>
      </w:r>
    </w:p>
    <w:p w14:paraId="575F09F7" w14:textId="77777777" w:rsidR="002F212E" w:rsidRPr="007E46C0" w:rsidRDefault="002F212E" w:rsidP="007E46C0">
      <w:pPr>
        <w:rPr>
          <w:sz w:val="24"/>
          <w:szCs w:val="24"/>
          <w:lang w:val="ru-RU"/>
        </w:rPr>
      </w:pPr>
      <w:r w:rsidRPr="007E46C0">
        <w:rPr>
          <w:sz w:val="24"/>
          <w:szCs w:val="24"/>
          <w:lang w:val="ru-RU"/>
        </w:rPr>
        <w:t>ребенок уже познакомится с методом, можно попробовать техники с</w:t>
      </w:r>
    </w:p>
    <w:p w14:paraId="740E3EAA" w14:textId="3CE957FC" w:rsidR="002F212E" w:rsidRPr="007E46C0" w:rsidRDefault="002F212E" w:rsidP="007E46C0">
      <w:pPr>
        <w:rPr>
          <w:sz w:val="24"/>
          <w:szCs w:val="24"/>
          <w:lang w:val="ru-RU"/>
        </w:rPr>
      </w:pPr>
      <w:r w:rsidRPr="007E46C0">
        <w:rPr>
          <w:sz w:val="24"/>
          <w:szCs w:val="24"/>
          <w:lang w:val="ru-RU"/>
        </w:rPr>
        <w:t>форматом «вслепую».</w:t>
      </w:r>
    </w:p>
    <w:p w14:paraId="6186FC36" w14:textId="77777777" w:rsidR="002F212E" w:rsidRPr="007E46C0" w:rsidRDefault="002F212E" w:rsidP="007E46C0">
      <w:pPr>
        <w:rPr>
          <w:sz w:val="24"/>
          <w:szCs w:val="24"/>
          <w:lang w:val="ru-RU"/>
        </w:rPr>
      </w:pPr>
      <w:r w:rsidRPr="007E46C0">
        <w:rPr>
          <w:sz w:val="24"/>
          <w:szCs w:val="24"/>
          <w:lang w:val="ru-RU"/>
        </w:rPr>
        <w:t>▪ Начинать с выбора и описания одной карты (сделать пробную сессию),</w:t>
      </w:r>
    </w:p>
    <w:p w14:paraId="12869895" w14:textId="5EE141AD" w:rsidR="002F212E" w:rsidRPr="007E46C0" w:rsidRDefault="002F212E" w:rsidP="007E46C0">
      <w:pPr>
        <w:rPr>
          <w:sz w:val="24"/>
          <w:szCs w:val="24"/>
          <w:lang w:val="ru-RU"/>
        </w:rPr>
      </w:pPr>
      <w:r w:rsidRPr="007E46C0">
        <w:rPr>
          <w:sz w:val="24"/>
          <w:szCs w:val="24"/>
          <w:lang w:val="ru-RU"/>
        </w:rPr>
        <w:t>затем, ориентируясь на ребенка, можно увеличивать количество карт.</w:t>
      </w:r>
    </w:p>
    <w:p w14:paraId="5098545C" w14:textId="77777777" w:rsidR="002F212E" w:rsidRPr="007E46C0" w:rsidRDefault="002F212E" w:rsidP="007E46C0">
      <w:pPr>
        <w:rPr>
          <w:sz w:val="24"/>
          <w:szCs w:val="24"/>
          <w:lang w:val="ru-RU"/>
        </w:rPr>
      </w:pPr>
      <w:r w:rsidRPr="007E46C0">
        <w:rPr>
          <w:sz w:val="24"/>
          <w:szCs w:val="24"/>
          <w:lang w:val="ru-RU"/>
        </w:rPr>
        <w:t>▪ Психолог также направляет ребенка с помощью вопросов, не</w:t>
      </w:r>
    </w:p>
    <w:p w14:paraId="7EE92B27" w14:textId="02A16F9B" w:rsidR="002F212E" w:rsidRPr="007E46C0" w:rsidRDefault="002F212E" w:rsidP="007E46C0">
      <w:pPr>
        <w:rPr>
          <w:sz w:val="24"/>
          <w:szCs w:val="24"/>
          <w:lang w:val="ru-RU"/>
        </w:rPr>
      </w:pPr>
      <w:r w:rsidRPr="007E46C0">
        <w:rPr>
          <w:sz w:val="24"/>
          <w:szCs w:val="24"/>
          <w:lang w:val="ru-RU"/>
        </w:rPr>
        <w:t>интерпретируя выбранные карты за него.</w:t>
      </w:r>
    </w:p>
    <w:p w14:paraId="52298049" w14:textId="4E550BA0" w:rsidR="002F212E" w:rsidRPr="007E46C0" w:rsidRDefault="002F212E" w:rsidP="007E46C0">
      <w:pPr>
        <w:rPr>
          <w:sz w:val="24"/>
          <w:szCs w:val="24"/>
          <w:lang w:val="ru-RU"/>
        </w:rPr>
      </w:pPr>
      <w:r w:rsidRPr="007E46C0">
        <w:rPr>
          <w:sz w:val="24"/>
          <w:szCs w:val="24"/>
          <w:lang w:val="ru-RU"/>
        </w:rPr>
        <w:t>▪ Если ребенок затрудняется отвечать, психолог может предлагать выбор</w:t>
      </w:r>
    </w:p>
    <w:p w14:paraId="1D2B59F2" w14:textId="663D1216" w:rsidR="002F212E" w:rsidRPr="007E46C0" w:rsidRDefault="002F212E" w:rsidP="007E46C0">
      <w:pPr>
        <w:rPr>
          <w:sz w:val="24"/>
          <w:szCs w:val="24"/>
          <w:lang w:val="ru-RU"/>
        </w:rPr>
      </w:pPr>
      <w:r w:rsidRPr="007E46C0">
        <w:rPr>
          <w:sz w:val="24"/>
          <w:szCs w:val="24"/>
          <w:lang w:val="ru-RU"/>
        </w:rPr>
        <w:t>(например: «как думаешь, герой карты злится, грустит или радуется?»), но</w:t>
      </w:r>
    </w:p>
    <w:p w14:paraId="23266232" w14:textId="3ADD5F8B" w:rsidR="002F212E" w:rsidRPr="007E46C0" w:rsidRDefault="002F212E" w:rsidP="007E46C0">
      <w:pPr>
        <w:rPr>
          <w:sz w:val="24"/>
          <w:szCs w:val="24"/>
          <w:lang w:val="ru-RU"/>
        </w:rPr>
      </w:pPr>
      <w:r w:rsidRPr="007E46C0">
        <w:rPr>
          <w:sz w:val="24"/>
          <w:szCs w:val="24"/>
          <w:lang w:val="ru-RU"/>
        </w:rPr>
        <w:t>ведущая роль остается за ребенком, уходить в сторону интерпретации</w:t>
      </w:r>
    </w:p>
    <w:p w14:paraId="1291E45F" w14:textId="52B90026" w:rsidR="002F212E" w:rsidRPr="007E46C0" w:rsidRDefault="002F212E" w:rsidP="007E46C0">
      <w:pPr>
        <w:rPr>
          <w:sz w:val="24"/>
          <w:szCs w:val="24"/>
          <w:lang w:val="ru-RU"/>
        </w:rPr>
      </w:pPr>
      <w:r w:rsidRPr="007E46C0">
        <w:rPr>
          <w:sz w:val="24"/>
          <w:szCs w:val="24"/>
          <w:lang w:val="ru-RU"/>
        </w:rPr>
        <w:t>психолога нельзя.</w:t>
      </w:r>
    </w:p>
    <w:p w14:paraId="01F2B994" w14:textId="0F197F15" w:rsidR="002F212E" w:rsidRPr="007E46C0" w:rsidRDefault="002F212E" w:rsidP="007E46C0">
      <w:pPr>
        <w:rPr>
          <w:sz w:val="24"/>
          <w:szCs w:val="24"/>
          <w:lang w:val="ru-RU"/>
        </w:rPr>
      </w:pPr>
      <w:r w:rsidRPr="007E46C0">
        <w:rPr>
          <w:sz w:val="24"/>
          <w:szCs w:val="24"/>
          <w:lang w:val="ru-RU"/>
        </w:rPr>
        <w:t>▪ Этап рефлексии обязателен! Вопросы: «Что мы сегодня делали?»,</w:t>
      </w:r>
    </w:p>
    <w:p w14:paraId="57C6048F" w14:textId="77777777" w:rsidR="002F212E" w:rsidRPr="007E46C0" w:rsidRDefault="002F212E" w:rsidP="007E46C0">
      <w:pPr>
        <w:rPr>
          <w:sz w:val="24"/>
          <w:szCs w:val="24"/>
          <w:lang w:val="ru-RU"/>
        </w:rPr>
      </w:pPr>
      <w:r w:rsidRPr="007E46C0">
        <w:rPr>
          <w:sz w:val="24"/>
          <w:szCs w:val="24"/>
          <w:lang w:val="ru-RU"/>
        </w:rPr>
        <w:t>«Помнишь, какую карту ты выбрал?», «Какую историю ты сочинил?», «Как</w:t>
      </w:r>
    </w:p>
    <w:p w14:paraId="62A9B8B7" w14:textId="24C34B6B" w:rsidR="002F212E" w:rsidRPr="007E46C0" w:rsidRDefault="002F212E" w:rsidP="007E46C0">
      <w:pPr>
        <w:rPr>
          <w:sz w:val="24"/>
          <w:szCs w:val="24"/>
          <w:lang w:val="ru-RU"/>
        </w:rPr>
      </w:pPr>
      <w:r w:rsidRPr="007E46C0">
        <w:rPr>
          <w:sz w:val="24"/>
          <w:szCs w:val="24"/>
          <w:lang w:val="ru-RU"/>
        </w:rPr>
        <w:t>ты себя чувствуешь теперь?».</w:t>
      </w:r>
    </w:p>
    <w:p w14:paraId="2420425D" w14:textId="5D1E9041" w:rsidR="002F212E" w:rsidRPr="007E46C0" w:rsidRDefault="002F212E" w:rsidP="007E46C0">
      <w:pPr>
        <w:rPr>
          <w:sz w:val="24"/>
          <w:szCs w:val="24"/>
          <w:lang w:val="ru-RU"/>
        </w:rPr>
      </w:pPr>
      <w:r w:rsidRPr="007E46C0">
        <w:rPr>
          <w:sz w:val="24"/>
          <w:szCs w:val="24"/>
          <w:lang w:val="ru-RU"/>
        </w:rPr>
        <w:lastRenderedPageBreak/>
        <w:t>▪ С детьми этап «петли в реальность» (соотнесения выполненных техник</w:t>
      </w:r>
    </w:p>
    <w:p w14:paraId="049EA342" w14:textId="79D111FC" w:rsidR="002F212E" w:rsidRPr="007E46C0" w:rsidRDefault="0095628F" w:rsidP="007E46C0">
      <w:pPr>
        <w:rPr>
          <w:sz w:val="24"/>
          <w:szCs w:val="24"/>
          <w:lang w:val="ru-RU"/>
        </w:rPr>
      </w:pPr>
      <w:r w:rsidRPr="007E46C0">
        <w:rPr>
          <w:noProof/>
          <w:sz w:val="24"/>
          <w:szCs w:val="24"/>
          <w:lang w:val="ru-RU"/>
        </w:rPr>
        <w:drawing>
          <wp:anchor distT="0" distB="0" distL="114300" distR="114300" simplePos="0" relativeHeight="251658240" behindDoc="1" locked="0" layoutInCell="1" allowOverlap="1" wp14:anchorId="4688F951" wp14:editId="0DDE69A0">
            <wp:simplePos x="0" y="0"/>
            <wp:positionH relativeFrom="column">
              <wp:posOffset>6169025</wp:posOffset>
            </wp:positionH>
            <wp:positionV relativeFrom="paragraph">
              <wp:posOffset>69851</wp:posOffset>
            </wp:positionV>
            <wp:extent cx="2724150" cy="2724150"/>
            <wp:effectExtent l="0" t="0" r="0" b="0"/>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24150" cy="2724150"/>
                    </a:xfrm>
                    <a:prstGeom prst="rect">
                      <a:avLst/>
                    </a:prstGeom>
                    <a:noFill/>
                  </pic:spPr>
                </pic:pic>
              </a:graphicData>
            </a:graphic>
            <wp14:sizeRelH relativeFrom="margin">
              <wp14:pctWidth>0</wp14:pctWidth>
            </wp14:sizeRelH>
            <wp14:sizeRelV relativeFrom="margin">
              <wp14:pctHeight>0</wp14:pctHeight>
            </wp14:sizeRelV>
          </wp:anchor>
        </w:drawing>
      </w:r>
      <w:r w:rsidR="002F212E" w:rsidRPr="007E46C0">
        <w:rPr>
          <w:sz w:val="24"/>
          <w:szCs w:val="24"/>
          <w:lang w:val="ru-RU"/>
        </w:rPr>
        <w:t>с запросом и реальной жизнью) пропускается, так как ребенку трудно</w:t>
      </w:r>
    </w:p>
    <w:p w14:paraId="7EE0CABF" w14:textId="46D441FC" w:rsidR="002F212E" w:rsidRPr="007E46C0" w:rsidRDefault="002F212E" w:rsidP="007E46C0">
      <w:pPr>
        <w:rPr>
          <w:sz w:val="24"/>
          <w:szCs w:val="24"/>
          <w:lang w:val="ru-RU"/>
        </w:rPr>
      </w:pPr>
      <w:r w:rsidRPr="007E46C0">
        <w:rPr>
          <w:sz w:val="24"/>
          <w:szCs w:val="24"/>
          <w:lang w:val="ru-RU"/>
        </w:rPr>
        <w:t xml:space="preserve">соотнести игру (сказку) и реальность. </w:t>
      </w:r>
    </w:p>
    <w:p w14:paraId="10CF0364" w14:textId="544691FE" w:rsidR="002F212E" w:rsidRPr="007E46C0" w:rsidRDefault="002F212E" w:rsidP="007E46C0">
      <w:pPr>
        <w:rPr>
          <w:sz w:val="24"/>
          <w:szCs w:val="24"/>
          <w:lang w:val="ru-RU"/>
        </w:rPr>
      </w:pPr>
      <w:r w:rsidRPr="007E46C0">
        <w:rPr>
          <w:sz w:val="24"/>
          <w:szCs w:val="24"/>
          <w:lang w:val="ru-RU"/>
        </w:rPr>
        <w:t>▪ Если ребенок отказывается от работы с МАК, заставлять ни в коем</w:t>
      </w:r>
    </w:p>
    <w:p w14:paraId="70C1CC7F" w14:textId="0964F9C2" w:rsidR="002F212E" w:rsidRPr="007E46C0" w:rsidRDefault="002F212E" w:rsidP="007E46C0">
      <w:pPr>
        <w:rPr>
          <w:sz w:val="24"/>
          <w:szCs w:val="24"/>
          <w:lang w:val="ru-RU"/>
        </w:rPr>
      </w:pPr>
      <w:r w:rsidRPr="007E46C0">
        <w:rPr>
          <w:sz w:val="24"/>
          <w:szCs w:val="24"/>
          <w:lang w:val="ru-RU"/>
        </w:rPr>
        <w:t>случае нельзя – лучше предложить что-то другое, а в следующий раз</w:t>
      </w:r>
    </w:p>
    <w:p w14:paraId="04592A76" w14:textId="67711F77" w:rsidR="002F212E" w:rsidRPr="007E46C0" w:rsidRDefault="002F212E" w:rsidP="007E46C0">
      <w:pPr>
        <w:rPr>
          <w:sz w:val="24"/>
          <w:szCs w:val="24"/>
          <w:lang w:val="ru-RU"/>
        </w:rPr>
      </w:pPr>
      <w:r w:rsidRPr="007E46C0">
        <w:rPr>
          <w:sz w:val="24"/>
          <w:szCs w:val="24"/>
          <w:lang w:val="ru-RU"/>
        </w:rPr>
        <w:t>попробовать другую колоду МАК.</w:t>
      </w:r>
    </w:p>
    <w:p w14:paraId="6BBE9CC6" w14:textId="35B94A40" w:rsidR="002F212E" w:rsidRPr="007E46C0" w:rsidRDefault="002F212E" w:rsidP="007E46C0">
      <w:pPr>
        <w:rPr>
          <w:sz w:val="24"/>
          <w:szCs w:val="24"/>
          <w:lang w:val="ru-RU"/>
        </w:rPr>
      </w:pPr>
      <w:r w:rsidRPr="007E46C0">
        <w:rPr>
          <w:sz w:val="24"/>
          <w:szCs w:val="24"/>
          <w:lang w:val="ru-RU"/>
        </w:rPr>
        <w:t>▪ Не использовать только МАК, а работать комплексно, сочетая</w:t>
      </w:r>
    </w:p>
    <w:p w14:paraId="347D82B1" w14:textId="75997618" w:rsidR="002F212E" w:rsidRPr="007E46C0" w:rsidRDefault="002F212E" w:rsidP="007E46C0">
      <w:pPr>
        <w:rPr>
          <w:sz w:val="24"/>
          <w:szCs w:val="24"/>
          <w:lang w:val="ru-RU"/>
        </w:rPr>
      </w:pPr>
      <w:r w:rsidRPr="007E46C0">
        <w:rPr>
          <w:sz w:val="24"/>
          <w:szCs w:val="24"/>
          <w:lang w:val="ru-RU"/>
        </w:rPr>
        <w:t>различные методы.</w:t>
      </w:r>
      <w:r w:rsidR="0095628F" w:rsidRPr="007E46C0">
        <w:rPr>
          <w:sz w:val="24"/>
          <w:szCs w:val="24"/>
          <w:lang w:val="ru-RU"/>
        </w:rPr>
        <w:t xml:space="preserve">                                                                                </w:t>
      </w:r>
    </w:p>
    <w:p w14:paraId="2B3CAA3F" w14:textId="77777777" w:rsidR="002F212E" w:rsidRPr="007E46C0" w:rsidRDefault="002F212E" w:rsidP="007E46C0">
      <w:pPr>
        <w:rPr>
          <w:sz w:val="24"/>
          <w:szCs w:val="24"/>
          <w:lang w:val="ru-RU"/>
        </w:rPr>
      </w:pPr>
    </w:p>
    <w:p w14:paraId="3B542179" w14:textId="4C4E6790" w:rsidR="00B50E6B" w:rsidRPr="007E46C0" w:rsidRDefault="002F212E" w:rsidP="007E46C0">
      <w:pPr>
        <w:rPr>
          <w:b/>
          <w:bCs/>
          <w:sz w:val="24"/>
          <w:szCs w:val="24"/>
          <w:lang w:val="ru-RU"/>
        </w:rPr>
      </w:pPr>
      <w:r w:rsidRPr="007E46C0">
        <w:rPr>
          <w:b/>
          <w:bCs/>
          <w:sz w:val="24"/>
          <w:szCs w:val="24"/>
          <w:lang w:val="ru-RU"/>
        </w:rPr>
        <w:t xml:space="preserve">2.3 </w:t>
      </w:r>
      <w:r w:rsidR="00B50E6B" w:rsidRPr="007E46C0">
        <w:rPr>
          <w:b/>
          <w:bCs/>
          <w:sz w:val="24"/>
          <w:szCs w:val="24"/>
          <w:lang w:val="ru-RU"/>
        </w:rPr>
        <w:t>Интеграция метафорических карт в занятия и игры</w:t>
      </w:r>
      <w:bookmarkEnd w:id="9"/>
    </w:p>
    <w:p w14:paraId="2594E88A" w14:textId="3D62E2C8" w:rsidR="005B19E0" w:rsidRPr="007E46C0" w:rsidRDefault="00B50E6B" w:rsidP="007E46C0">
      <w:pPr>
        <w:rPr>
          <w:sz w:val="24"/>
          <w:szCs w:val="24"/>
          <w:lang w:val="ru-RU"/>
        </w:rPr>
      </w:pPr>
      <w:r w:rsidRPr="007E46C0">
        <w:rPr>
          <w:sz w:val="24"/>
          <w:szCs w:val="24"/>
          <w:lang w:val="ru-RU"/>
        </w:rPr>
        <w:t xml:space="preserve">Метафорические карты играют важную роль в образовательных играх, так как они позволяют детям через визуальные образы и символику исследовать свои эмоции, развивать творческое мышление и коммуникативные навыки. Использование карт в играх помогает создать безопасную среду, где дети могут свободно выражать свои чувства и идеи, что способствует их эмоциональному развитию. </w:t>
      </w:r>
    </w:p>
    <w:p w14:paraId="48E97B96" w14:textId="15A2D772" w:rsidR="00B50E6B" w:rsidRPr="007E46C0" w:rsidRDefault="00B50E6B" w:rsidP="007E46C0">
      <w:pPr>
        <w:rPr>
          <w:sz w:val="24"/>
          <w:szCs w:val="24"/>
          <w:lang w:val="ru-RU"/>
        </w:rPr>
      </w:pPr>
      <w:r w:rsidRPr="007E46C0">
        <w:rPr>
          <w:sz w:val="24"/>
          <w:szCs w:val="24"/>
          <w:lang w:val="ru-RU"/>
        </w:rPr>
        <w:t>Кроме того, практика показывает, что работа с метафорическими картами способствует улучшению эмоционального климата в группе, что положительно влияет на общую атмосферу и продуктивность обучения.</w:t>
      </w:r>
    </w:p>
    <w:p w14:paraId="27CCB808" w14:textId="77777777" w:rsidR="003345C0" w:rsidRDefault="003345C0" w:rsidP="007E46C0">
      <w:pPr>
        <w:rPr>
          <w:b/>
          <w:bCs/>
          <w:sz w:val="24"/>
          <w:szCs w:val="24"/>
          <w:lang w:val="ru-RU"/>
        </w:rPr>
      </w:pPr>
      <w:bookmarkStart w:id="10" w:name="_Hlk196615646"/>
    </w:p>
    <w:p w14:paraId="02C46F62" w14:textId="77777777" w:rsidR="003345C0" w:rsidRDefault="003345C0" w:rsidP="007E46C0">
      <w:pPr>
        <w:rPr>
          <w:b/>
          <w:bCs/>
          <w:sz w:val="24"/>
          <w:szCs w:val="24"/>
          <w:lang w:val="ru-RU"/>
        </w:rPr>
      </w:pPr>
    </w:p>
    <w:p w14:paraId="232FE59E" w14:textId="4C876F44" w:rsidR="005B19E0" w:rsidRPr="007E46C0" w:rsidRDefault="005B19E0" w:rsidP="007E46C0">
      <w:pPr>
        <w:rPr>
          <w:b/>
          <w:bCs/>
          <w:sz w:val="24"/>
          <w:szCs w:val="24"/>
          <w:lang w:val="ru-RU"/>
        </w:rPr>
      </w:pPr>
      <w:r w:rsidRPr="007E46C0">
        <w:rPr>
          <w:b/>
          <w:bCs/>
          <w:sz w:val="24"/>
          <w:szCs w:val="24"/>
          <w:lang w:val="ru-RU"/>
        </w:rPr>
        <w:lastRenderedPageBreak/>
        <w:t>П</w:t>
      </w:r>
      <w:r w:rsidR="00EC592F" w:rsidRPr="007E46C0">
        <w:rPr>
          <w:b/>
          <w:bCs/>
          <w:sz w:val="24"/>
          <w:szCs w:val="24"/>
          <w:lang w:val="ru-RU"/>
        </w:rPr>
        <w:t>ерспективны</w:t>
      </w:r>
      <w:r w:rsidR="007C4372" w:rsidRPr="007E46C0">
        <w:rPr>
          <w:b/>
          <w:bCs/>
          <w:sz w:val="24"/>
          <w:szCs w:val="24"/>
          <w:lang w:val="ru-RU"/>
        </w:rPr>
        <w:t>й</w:t>
      </w:r>
      <w:r w:rsidR="00EC592F" w:rsidRPr="007E46C0">
        <w:rPr>
          <w:b/>
          <w:bCs/>
          <w:sz w:val="24"/>
          <w:szCs w:val="24"/>
          <w:lang w:val="ru-RU"/>
        </w:rPr>
        <w:t xml:space="preserve"> п</w:t>
      </w:r>
      <w:r w:rsidRPr="007E46C0">
        <w:rPr>
          <w:b/>
          <w:bCs/>
          <w:sz w:val="24"/>
          <w:szCs w:val="24"/>
          <w:lang w:val="ru-RU"/>
        </w:rPr>
        <w:t xml:space="preserve">лан проекта </w:t>
      </w:r>
      <w:r w:rsidRPr="007E46C0">
        <w:rPr>
          <w:b/>
          <w:bCs/>
          <w:i/>
          <w:iCs/>
          <w:sz w:val="24"/>
          <w:szCs w:val="24"/>
          <w:lang w:val="ru-RU"/>
        </w:rPr>
        <w:t>«Метафорические ассоциативные карты в работе педагога-психолога ДОУ»</w:t>
      </w:r>
      <w:r w:rsidRPr="007E46C0">
        <w:rPr>
          <w:b/>
          <w:bCs/>
          <w:sz w:val="24"/>
          <w:szCs w:val="24"/>
          <w:lang w:val="ru-RU"/>
        </w:rPr>
        <w:t xml:space="preserve"> для проведения занятий с детьми</w:t>
      </w:r>
      <w:r w:rsidR="005757A9" w:rsidRPr="007E46C0">
        <w:rPr>
          <w:b/>
          <w:bCs/>
          <w:sz w:val="24"/>
          <w:szCs w:val="24"/>
          <w:lang w:val="ru-RU"/>
        </w:rPr>
        <w:t xml:space="preserve"> </w:t>
      </w:r>
      <w:r w:rsidR="00383955" w:rsidRPr="007E46C0">
        <w:rPr>
          <w:b/>
          <w:bCs/>
          <w:sz w:val="24"/>
          <w:szCs w:val="24"/>
          <w:lang w:val="ru-RU"/>
        </w:rPr>
        <w:t>их законными представителями</w:t>
      </w:r>
    </w:p>
    <w:bookmarkEnd w:id="10"/>
    <w:p w14:paraId="12CB630E" w14:textId="7880C725" w:rsidR="00376067" w:rsidRPr="007E46C0" w:rsidRDefault="005B19E0" w:rsidP="007E46C0">
      <w:pPr>
        <w:rPr>
          <w:sz w:val="24"/>
          <w:szCs w:val="24"/>
          <w:lang w:val="ru-RU"/>
        </w:rPr>
      </w:pPr>
      <w:r w:rsidRPr="007E46C0">
        <w:rPr>
          <w:sz w:val="24"/>
          <w:szCs w:val="24"/>
          <w:lang w:val="ru-RU"/>
        </w:rPr>
        <w:t xml:space="preserve">Занятия проводятся с детьми старших и подготовительных групп (5-7 лет), один раз в месяц – с сентября 2025 года по май 2026 год. Итого </w:t>
      </w:r>
      <w:r w:rsidR="00EC592F" w:rsidRPr="007E46C0">
        <w:rPr>
          <w:sz w:val="24"/>
          <w:szCs w:val="24"/>
          <w:lang w:val="ru-RU"/>
        </w:rPr>
        <w:t xml:space="preserve">9 </w:t>
      </w:r>
      <w:r w:rsidRPr="007E46C0">
        <w:rPr>
          <w:sz w:val="24"/>
          <w:szCs w:val="24"/>
          <w:lang w:val="ru-RU"/>
        </w:rPr>
        <w:t>занятий</w:t>
      </w:r>
      <w:r w:rsidR="00EC592F" w:rsidRPr="007E46C0">
        <w:rPr>
          <w:sz w:val="24"/>
          <w:szCs w:val="24"/>
          <w:lang w:val="ru-RU"/>
        </w:rPr>
        <w:t>, продолжительностью 25-30 минут.</w:t>
      </w:r>
      <w:r w:rsidR="00376067" w:rsidRPr="007E46C0">
        <w:rPr>
          <w:sz w:val="24"/>
          <w:szCs w:val="24"/>
          <w:lang w:val="ru-RU"/>
        </w:rPr>
        <w:t xml:space="preserve"> Рекомендуется делить на подгруппы по 10-15 детей.</w:t>
      </w:r>
      <w:r w:rsidR="00FF7EDD" w:rsidRPr="007E46C0">
        <w:rPr>
          <w:sz w:val="24"/>
          <w:szCs w:val="24"/>
          <w:lang w:val="ru-RU"/>
        </w:rPr>
        <w:t xml:space="preserve"> Индивидуальные занятия проводятся по запросу законного представителя ребенка и педагога (требуется согласие родителя).</w:t>
      </w:r>
    </w:p>
    <w:tbl>
      <w:tblPr>
        <w:tblStyle w:val="aa"/>
        <w:tblW w:w="0" w:type="auto"/>
        <w:tblInd w:w="-459" w:type="dxa"/>
        <w:tblLook w:val="04A0" w:firstRow="1" w:lastRow="0" w:firstColumn="1" w:lastColumn="0" w:noHBand="0" w:noVBand="1"/>
      </w:tblPr>
      <w:tblGrid>
        <w:gridCol w:w="1560"/>
        <w:gridCol w:w="7512"/>
        <w:gridCol w:w="5607"/>
      </w:tblGrid>
      <w:tr w:rsidR="00EC592F" w:rsidRPr="007E46C0" w14:paraId="10C49EEA" w14:textId="77777777" w:rsidTr="00FF7EDD">
        <w:tc>
          <w:tcPr>
            <w:tcW w:w="1560" w:type="dxa"/>
          </w:tcPr>
          <w:p w14:paraId="6EC59390" w14:textId="649CB180" w:rsidR="00EC592F" w:rsidRPr="007E46C0" w:rsidRDefault="00EC592F" w:rsidP="007E46C0">
            <w:pPr>
              <w:ind w:firstLine="0"/>
              <w:rPr>
                <w:b/>
                <w:bCs/>
                <w:sz w:val="24"/>
                <w:szCs w:val="24"/>
                <w:lang w:val="ru-RU"/>
              </w:rPr>
            </w:pPr>
            <w:r w:rsidRPr="007E46C0">
              <w:rPr>
                <w:b/>
                <w:bCs/>
                <w:sz w:val="24"/>
                <w:szCs w:val="24"/>
                <w:lang w:val="ru-RU"/>
              </w:rPr>
              <w:t>Дата</w:t>
            </w:r>
          </w:p>
        </w:tc>
        <w:tc>
          <w:tcPr>
            <w:tcW w:w="7512" w:type="dxa"/>
          </w:tcPr>
          <w:p w14:paraId="2CBAF0E0" w14:textId="1436DA0E" w:rsidR="00EC592F" w:rsidRPr="007E46C0" w:rsidRDefault="00EC592F" w:rsidP="007E46C0">
            <w:pPr>
              <w:ind w:firstLine="0"/>
              <w:rPr>
                <w:b/>
                <w:bCs/>
                <w:sz w:val="24"/>
                <w:szCs w:val="24"/>
                <w:lang w:val="ru-RU"/>
              </w:rPr>
            </w:pPr>
            <w:r w:rsidRPr="007E46C0">
              <w:rPr>
                <w:b/>
                <w:bCs/>
                <w:sz w:val="24"/>
                <w:szCs w:val="24"/>
                <w:lang w:val="ru-RU"/>
              </w:rPr>
              <w:t>Мероприятие</w:t>
            </w:r>
          </w:p>
        </w:tc>
        <w:tc>
          <w:tcPr>
            <w:tcW w:w="5607" w:type="dxa"/>
          </w:tcPr>
          <w:p w14:paraId="1AB79B11" w14:textId="216B5F26" w:rsidR="00EC592F" w:rsidRPr="007E46C0" w:rsidRDefault="00EC592F" w:rsidP="007E46C0">
            <w:pPr>
              <w:ind w:firstLine="0"/>
              <w:rPr>
                <w:b/>
                <w:bCs/>
                <w:sz w:val="24"/>
                <w:szCs w:val="24"/>
                <w:lang w:val="ru-RU"/>
              </w:rPr>
            </w:pPr>
            <w:r w:rsidRPr="007E46C0">
              <w:rPr>
                <w:b/>
                <w:bCs/>
                <w:sz w:val="24"/>
                <w:szCs w:val="24"/>
                <w:lang w:val="ru-RU"/>
              </w:rPr>
              <w:t>Цель</w:t>
            </w:r>
          </w:p>
        </w:tc>
      </w:tr>
      <w:tr w:rsidR="00EC592F" w:rsidRPr="007E46C0" w14:paraId="54E8851C" w14:textId="77777777" w:rsidTr="00FF7EDD">
        <w:tc>
          <w:tcPr>
            <w:tcW w:w="1560" w:type="dxa"/>
          </w:tcPr>
          <w:p w14:paraId="62113246" w14:textId="388D5DF0" w:rsidR="00EC592F" w:rsidRPr="007E46C0" w:rsidRDefault="00EC592F" w:rsidP="007E46C0">
            <w:pPr>
              <w:ind w:firstLine="0"/>
              <w:rPr>
                <w:sz w:val="24"/>
                <w:szCs w:val="24"/>
                <w:lang w:val="ru-RU"/>
              </w:rPr>
            </w:pPr>
            <w:r w:rsidRPr="007E46C0">
              <w:rPr>
                <w:sz w:val="24"/>
                <w:szCs w:val="24"/>
                <w:lang w:val="ru-RU"/>
              </w:rPr>
              <w:t>Сентябрь</w:t>
            </w:r>
          </w:p>
        </w:tc>
        <w:tc>
          <w:tcPr>
            <w:tcW w:w="7512" w:type="dxa"/>
          </w:tcPr>
          <w:p w14:paraId="48C29B45" w14:textId="001FFFF7" w:rsidR="00EC592F" w:rsidRPr="007E46C0" w:rsidRDefault="005757A9" w:rsidP="007E46C0">
            <w:pPr>
              <w:ind w:firstLine="0"/>
              <w:rPr>
                <w:sz w:val="24"/>
                <w:szCs w:val="24"/>
                <w:lang w:val="ru-RU"/>
              </w:rPr>
            </w:pPr>
            <w:r w:rsidRPr="007E46C0">
              <w:rPr>
                <w:sz w:val="24"/>
                <w:szCs w:val="24"/>
                <w:lang w:val="ru-RU"/>
              </w:rPr>
              <w:t>Занятие</w:t>
            </w:r>
            <w:r w:rsidR="00383955" w:rsidRPr="007E46C0">
              <w:rPr>
                <w:sz w:val="24"/>
                <w:szCs w:val="24"/>
                <w:lang w:val="ru-RU"/>
              </w:rPr>
              <w:t xml:space="preserve"> для детей</w:t>
            </w:r>
            <w:r w:rsidRPr="007E46C0">
              <w:rPr>
                <w:sz w:val="24"/>
                <w:szCs w:val="24"/>
                <w:lang w:val="ru-RU"/>
              </w:rPr>
              <w:t xml:space="preserve"> с применением общей техники (самопознание): </w:t>
            </w:r>
            <w:r w:rsidRPr="007E46C0">
              <w:rPr>
                <w:b/>
                <w:bCs/>
                <w:sz w:val="24"/>
                <w:szCs w:val="24"/>
                <w:lang w:val="ru-RU"/>
              </w:rPr>
              <w:t xml:space="preserve">«Какой Я» </w:t>
            </w:r>
            <w:hyperlink w:anchor="_Приложение_1" w:history="1">
              <w:r w:rsidRPr="008A154E">
                <w:rPr>
                  <w:rStyle w:val="ab"/>
                  <w:sz w:val="24"/>
                  <w:szCs w:val="24"/>
                  <w:lang w:val="ru-RU"/>
                </w:rPr>
                <w:t>(Приложен</w:t>
              </w:r>
              <w:r w:rsidRPr="008A154E">
                <w:rPr>
                  <w:rStyle w:val="ab"/>
                  <w:sz w:val="24"/>
                  <w:szCs w:val="24"/>
                  <w:lang w:val="ru-RU"/>
                </w:rPr>
                <w:t>и</w:t>
              </w:r>
              <w:r w:rsidRPr="008A154E">
                <w:rPr>
                  <w:rStyle w:val="ab"/>
                  <w:sz w:val="24"/>
                  <w:szCs w:val="24"/>
                  <w:lang w:val="ru-RU"/>
                </w:rPr>
                <w:t>е</w:t>
              </w:r>
              <w:r w:rsidR="00383955" w:rsidRPr="008A154E">
                <w:rPr>
                  <w:rStyle w:val="ab"/>
                  <w:sz w:val="24"/>
                  <w:szCs w:val="24"/>
                  <w:lang w:val="ru-RU"/>
                </w:rPr>
                <w:t xml:space="preserve"> </w:t>
              </w:r>
              <w:r w:rsidRPr="008A154E">
                <w:rPr>
                  <w:rStyle w:val="ab"/>
                  <w:sz w:val="24"/>
                  <w:szCs w:val="24"/>
                  <w:lang w:val="ru-RU"/>
                </w:rPr>
                <w:t>1)</w:t>
              </w:r>
            </w:hyperlink>
          </w:p>
        </w:tc>
        <w:tc>
          <w:tcPr>
            <w:tcW w:w="5607" w:type="dxa"/>
          </w:tcPr>
          <w:p w14:paraId="6CCB78DC" w14:textId="5CAA7488" w:rsidR="00EC592F" w:rsidRPr="007E46C0" w:rsidRDefault="005757A9" w:rsidP="007E46C0">
            <w:pPr>
              <w:ind w:firstLine="0"/>
              <w:rPr>
                <w:sz w:val="24"/>
                <w:szCs w:val="24"/>
                <w:lang w:val="ru-RU"/>
              </w:rPr>
            </w:pPr>
            <w:r w:rsidRPr="007E46C0">
              <w:rPr>
                <w:sz w:val="24"/>
                <w:szCs w:val="24"/>
                <w:lang w:val="ru-RU"/>
              </w:rPr>
              <w:t>Развитие представлений о себе, закрепление позитивного образа «Я».</w:t>
            </w:r>
          </w:p>
        </w:tc>
      </w:tr>
      <w:tr w:rsidR="00383955" w:rsidRPr="007E46C0" w14:paraId="49D8ED52" w14:textId="77777777" w:rsidTr="00FF7EDD">
        <w:trPr>
          <w:trHeight w:val="413"/>
        </w:trPr>
        <w:tc>
          <w:tcPr>
            <w:tcW w:w="1560" w:type="dxa"/>
            <w:vMerge w:val="restart"/>
          </w:tcPr>
          <w:p w14:paraId="7747604E" w14:textId="1C1F6C91" w:rsidR="00383955" w:rsidRPr="007E46C0" w:rsidRDefault="00383955" w:rsidP="007E46C0">
            <w:pPr>
              <w:ind w:firstLine="0"/>
              <w:rPr>
                <w:sz w:val="24"/>
                <w:szCs w:val="24"/>
                <w:lang w:val="ru-RU"/>
              </w:rPr>
            </w:pPr>
            <w:bookmarkStart w:id="11" w:name="_Hlk196610960"/>
            <w:r w:rsidRPr="007E46C0">
              <w:rPr>
                <w:sz w:val="24"/>
                <w:szCs w:val="24"/>
                <w:lang w:val="ru-RU"/>
              </w:rPr>
              <w:t>Октябрь</w:t>
            </w:r>
          </w:p>
        </w:tc>
        <w:tc>
          <w:tcPr>
            <w:tcW w:w="7512" w:type="dxa"/>
          </w:tcPr>
          <w:p w14:paraId="51E63976" w14:textId="3ECCB890" w:rsidR="00383955" w:rsidRPr="007E46C0" w:rsidRDefault="00383955" w:rsidP="007E46C0">
            <w:pPr>
              <w:ind w:firstLine="0"/>
              <w:rPr>
                <w:sz w:val="24"/>
                <w:szCs w:val="24"/>
                <w:lang w:val="ru-RU"/>
              </w:rPr>
            </w:pPr>
            <w:r w:rsidRPr="007E46C0">
              <w:rPr>
                <w:sz w:val="24"/>
                <w:szCs w:val="24"/>
                <w:lang w:val="ru-RU"/>
              </w:rPr>
              <w:t xml:space="preserve">Занятие для детей с применением общей техники (самопознание): </w:t>
            </w:r>
            <w:r w:rsidRPr="007E46C0">
              <w:rPr>
                <w:b/>
                <w:bCs/>
                <w:sz w:val="24"/>
                <w:szCs w:val="24"/>
                <w:lang w:val="ru-RU"/>
              </w:rPr>
              <w:t>«Это Я»</w:t>
            </w:r>
            <w:r w:rsidRPr="007E46C0">
              <w:rPr>
                <w:sz w:val="24"/>
                <w:szCs w:val="24"/>
                <w:lang w:val="ru-RU"/>
              </w:rPr>
              <w:t xml:space="preserve"> </w:t>
            </w:r>
            <w:hyperlink w:anchor="_Приложение_2" w:history="1">
              <w:r w:rsidRPr="008A154E">
                <w:rPr>
                  <w:rStyle w:val="ab"/>
                  <w:sz w:val="24"/>
                  <w:szCs w:val="24"/>
                  <w:lang w:val="ru-RU"/>
                </w:rPr>
                <w:t>(Приложение 2)</w:t>
              </w:r>
            </w:hyperlink>
          </w:p>
        </w:tc>
        <w:tc>
          <w:tcPr>
            <w:tcW w:w="5607" w:type="dxa"/>
          </w:tcPr>
          <w:p w14:paraId="14DEFE92" w14:textId="73EC78E1" w:rsidR="00383955" w:rsidRPr="007E46C0" w:rsidRDefault="00383955" w:rsidP="007E46C0">
            <w:pPr>
              <w:ind w:firstLine="0"/>
              <w:rPr>
                <w:sz w:val="24"/>
                <w:szCs w:val="24"/>
                <w:lang w:val="ru-RU"/>
              </w:rPr>
            </w:pPr>
            <w:r w:rsidRPr="007E46C0">
              <w:rPr>
                <w:sz w:val="24"/>
                <w:szCs w:val="24"/>
                <w:lang w:val="ru-RU"/>
              </w:rPr>
              <w:t>Развитие воображения, умения рассказать о себе.</w:t>
            </w:r>
          </w:p>
        </w:tc>
      </w:tr>
      <w:tr w:rsidR="00383955" w:rsidRPr="007E46C0" w14:paraId="6A1223C8" w14:textId="77777777" w:rsidTr="00FF7EDD">
        <w:trPr>
          <w:trHeight w:val="412"/>
        </w:trPr>
        <w:tc>
          <w:tcPr>
            <w:tcW w:w="1560" w:type="dxa"/>
            <w:vMerge/>
          </w:tcPr>
          <w:p w14:paraId="77F3B476" w14:textId="77777777" w:rsidR="00383955" w:rsidRPr="007E46C0" w:rsidRDefault="00383955" w:rsidP="007E46C0">
            <w:pPr>
              <w:ind w:firstLine="0"/>
              <w:rPr>
                <w:sz w:val="24"/>
                <w:szCs w:val="24"/>
                <w:lang w:val="ru-RU"/>
              </w:rPr>
            </w:pPr>
          </w:p>
        </w:tc>
        <w:tc>
          <w:tcPr>
            <w:tcW w:w="7512" w:type="dxa"/>
          </w:tcPr>
          <w:p w14:paraId="715C105B" w14:textId="5EC49E00" w:rsidR="00383955" w:rsidRPr="007E46C0" w:rsidRDefault="00383955" w:rsidP="007E46C0">
            <w:pPr>
              <w:ind w:firstLine="0"/>
              <w:rPr>
                <w:sz w:val="24"/>
                <w:szCs w:val="24"/>
                <w:lang w:val="ru-RU"/>
              </w:rPr>
            </w:pPr>
            <w:r w:rsidRPr="007E46C0">
              <w:rPr>
                <w:sz w:val="24"/>
                <w:szCs w:val="24"/>
                <w:lang w:val="ru-RU"/>
              </w:rPr>
              <w:t xml:space="preserve">Занятие для законных представителей детей с применением техники: </w:t>
            </w:r>
            <w:r w:rsidRPr="007E46C0">
              <w:rPr>
                <w:b/>
                <w:bCs/>
                <w:sz w:val="24"/>
                <w:szCs w:val="24"/>
                <w:lang w:val="ru-RU"/>
              </w:rPr>
              <w:t xml:space="preserve">«Что для меня важно в роли родителя» </w:t>
            </w:r>
            <w:hyperlink w:anchor="_Приложение_3" w:history="1">
              <w:r w:rsidRPr="008A154E">
                <w:rPr>
                  <w:rStyle w:val="ab"/>
                  <w:sz w:val="24"/>
                  <w:szCs w:val="24"/>
                  <w:lang w:val="ru-RU"/>
                </w:rPr>
                <w:t>(Приложение 3)</w:t>
              </w:r>
            </w:hyperlink>
          </w:p>
        </w:tc>
        <w:tc>
          <w:tcPr>
            <w:tcW w:w="5607" w:type="dxa"/>
          </w:tcPr>
          <w:p w14:paraId="5B5F176A" w14:textId="11AE7538" w:rsidR="00383955" w:rsidRPr="007E46C0" w:rsidRDefault="00383955" w:rsidP="007E46C0">
            <w:pPr>
              <w:ind w:firstLine="0"/>
              <w:rPr>
                <w:sz w:val="24"/>
                <w:szCs w:val="24"/>
                <w:lang w:val="ru-RU"/>
              </w:rPr>
            </w:pPr>
            <w:r w:rsidRPr="007E46C0">
              <w:rPr>
                <w:sz w:val="24"/>
                <w:szCs w:val="24"/>
                <w:lang w:val="ru-RU"/>
              </w:rPr>
              <w:t>Определить свои родительские ценности.</w:t>
            </w:r>
          </w:p>
        </w:tc>
      </w:tr>
      <w:bookmarkEnd w:id="11"/>
      <w:tr w:rsidR="00EC592F" w:rsidRPr="007E46C0" w14:paraId="1C7CFA15" w14:textId="77777777" w:rsidTr="00FF7EDD">
        <w:tc>
          <w:tcPr>
            <w:tcW w:w="1560" w:type="dxa"/>
          </w:tcPr>
          <w:p w14:paraId="22154B2B" w14:textId="6451ABB1" w:rsidR="00EC592F" w:rsidRPr="007E46C0" w:rsidRDefault="00EC592F" w:rsidP="007E46C0">
            <w:pPr>
              <w:ind w:firstLine="0"/>
              <w:rPr>
                <w:sz w:val="24"/>
                <w:szCs w:val="24"/>
                <w:lang w:val="ru-RU"/>
              </w:rPr>
            </w:pPr>
            <w:r w:rsidRPr="007E46C0">
              <w:rPr>
                <w:sz w:val="24"/>
                <w:szCs w:val="24"/>
                <w:lang w:val="ru-RU"/>
              </w:rPr>
              <w:t>Ноября</w:t>
            </w:r>
          </w:p>
        </w:tc>
        <w:tc>
          <w:tcPr>
            <w:tcW w:w="7512" w:type="dxa"/>
          </w:tcPr>
          <w:p w14:paraId="25F16513" w14:textId="767B9419" w:rsidR="00EC592F" w:rsidRPr="007E46C0" w:rsidRDefault="00383955" w:rsidP="007E46C0">
            <w:pPr>
              <w:ind w:firstLine="0"/>
              <w:rPr>
                <w:sz w:val="24"/>
                <w:szCs w:val="24"/>
                <w:lang w:val="ru-RU"/>
              </w:rPr>
            </w:pPr>
            <w:r w:rsidRPr="007E46C0">
              <w:rPr>
                <w:sz w:val="24"/>
                <w:szCs w:val="24"/>
                <w:lang w:val="ru-RU"/>
              </w:rPr>
              <w:t xml:space="preserve">Занятие для детей с </w:t>
            </w:r>
            <w:r w:rsidR="00121B97" w:rsidRPr="007E46C0">
              <w:rPr>
                <w:sz w:val="24"/>
                <w:szCs w:val="24"/>
                <w:lang w:val="ru-RU"/>
              </w:rPr>
              <w:t xml:space="preserve">применением </w:t>
            </w:r>
            <w:r w:rsidRPr="007E46C0">
              <w:rPr>
                <w:sz w:val="24"/>
                <w:szCs w:val="24"/>
                <w:lang w:val="ru-RU"/>
              </w:rPr>
              <w:t xml:space="preserve">техники : </w:t>
            </w:r>
            <w:r w:rsidRPr="007E46C0">
              <w:rPr>
                <w:b/>
                <w:bCs/>
                <w:sz w:val="24"/>
                <w:szCs w:val="24"/>
                <w:lang w:val="ru-RU"/>
              </w:rPr>
              <w:t>«</w:t>
            </w:r>
            <w:r w:rsidR="00E6769C" w:rsidRPr="007E46C0">
              <w:rPr>
                <w:b/>
                <w:bCs/>
                <w:sz w:val="24"/>
                <w:szCs w:val="24"/>
                <w:lang w:val="ru-RU"/>
              </w:rPr>
              <w:t>Моя эмоция</w:t>
            </w:r>
            <w:r w:rsidRPr="007E46C0">
              <w:rPr>
                <w:b/>
                <w:bCs/>
                <w:sz w:val="24"/>
                <w:szCs w:val="24"/>
                <w:lang w:val="ru-RU"/>
              </w:rPr>
              <w:t>»</w:t>
            </w:r>
            <w:r w:rsidRPr="007E46C0">
              <w:rPr>
                <w:sz w:val="24"/>
                <w:szCs w:val="24"/>
                <w:lang w:val="ru-RU"/>
              </w:rPr>
              <w:t xml:space="preserve"> </w:t>
            </w:r>
            <w:hyperlink w:anchor="_Приложение_4" w:history="1">
              <w:r w:rsidRPr="000E3499">
                <w:rPr>
                  <w:rStyle w:val="ab"/>
                  <w:sz w:val="24"/>
                  <w:szCs w:val="24"/>
                  <w:lang w:val="ru-RU"/>
                </w:rPr>
                <w:t>(Приложение 4)</w:t>
              </w:r>
            </w:hyperlink>
          </w:p>
        </w:tc>
        <w:tc>
          <w:tcPr>
            <w:tcW w:w="5607" w:type="dxa"/>
          </w:tcPr>
          <w:p w14:paraId="38BF4313" w14:textId="3B172BC2" w:rsidR="00EC592F" w:rsidRPr="007E46C0" w:rsidRDefault="00E6769C" w:rsidP="007E46C0">
            <w:pPr>
              <w:ind w:firstLine="0"/>
              <w:rPr>
                <w:sz w:val="24"/>
                <w:szCs w:val="24"/>
                <w:lang w:val="ru-RU"/>
              </w:rPr>
            </w:pPr>
            <w:r w:rsidRPr="007E46C0">
              <w:rPr>
                <w:sz w:val="24"/>
                <w:szCs w:val="24"/>
                <w:lang w:val="ru-RU"/>
              </w:rPr>
              <w:t>Р</w:t>
            </w:r>
            <w:r w:rsidRPr="007E46C0">
              <w:rPr>
                <w:sz w:val="24"/>
                <w:szCs w:val="24"/>
              </w:rPr>
              <w:t>азвитие представлений об эмоциях</w:t>
            </w:r>
            <w:r w:rsidRPr="007E46C0">
              <w:rPr>
                <w:sz w:val="24"/>
                <w:szCs w:val="24"/>
                <w:lang w:val="ru-RU"/>
              </w:rPr>
              <w:t>.</w:t>
            </w:r>
          </w:p>
        </w:tc>
      </w:tr>
      <w:tr w:rsidR="00EC592F" w:rsidRPr="007E46C0" w14:paraId="2EC4EC4F" w14:textId="77777777" w:rsidTr="00FF7EDD">
        <w:tc>
          <w:tcPr>
            <w:tcW w:w="1560" w:type="dxa"/>
          </w:tcPr>
          <w:p w14:paraId="0192CABB" w14:textId="6CD2FDBA" w:rsidR="00EC592F" w:rsidRPr="007E46C0" w:rsidRDefault="00EC592F" w:rsidP="007E46C0">
            <w:pPr>
              <w:ind w:firstLine="0"/>
              <w:rPr>
                <w:sz w:val="24"/>
                <w:szCs w:val="24"/>
                <w:lang w:val="ru-RU"/>
              </w:rPr>
            </w:pPr>
            <w:r w:rsidRPr="007E46C0">
              <w:rPr>
                <w:sz w:val="24"/>
                <w:szCs w:val="24"/>
                <w:lang w:val="ru-RU"/>
              </w:rPr>
              <w:t>Декабрь</w:t>
            </w:r>
          </w:p>
        </w:tc>
        <w:tc>
          <w:tcPr>
            <w:tcW w:w="7512" w:type="dxa"/>
          </w:tcPr>
          <w:p w14:paraId="777805E7" w14:textId="44DA4886" w:rsidR="00EC592F" w:rsidRPr="007E46C0" w:rsidRDefault="00121B97" w:rsidP="007E46C0">
            <w:pPr>
              <w:ind w:firstLine="0"/>
              <w:rPr>
                <w:sz w:val="24"/>
                <w:szCs w:val="24"/>
                <w:lang w:val="ru-RU"/>
              </w:rPr>
            </w:pPr>
            <w:r w:rsidRPr="007E46C0">
              <w:rPr>
                <w:sz w:val="24"/>
                <w:szCs w:val="24"/>
                <w:lang w:val="ru-RU"/>
              </w:rPr>
              <w:t xml:space="preserve">Занятие для детей с применением техники : </w:t>
            </w:r>
            <w:r w:rsidRPr="007E46C0">
              <w:rPr>
                <w:b/>
                <w:bCs/>
                <w:sz w:val="24"/>
                <w:szCs w:val="24"/>
                <w:lang w:val="ru-RU"/>
              </w:rPr>
              <w:t>«Общая сказка»</w:t>
            </w:r>
            <w:r w:rsidRPr="007E46C0">
              <w:rPr>
                <w:sz w:val="24"/>
                <w:szCs w:val="24"/>
                <w:lang w:val="ru-RU"/>
              </w:rPr>
              <w:t xml:space="preserve"> </w:t>
            </w:r>
            <w:hyperlink w:anchor="_Приложение_5" w:history="1">
              <w:r w:rsidRPr="000E3499">
                <w:rPr>
                  <w:rStyle w:val="ab"/>
                  <w:sz w:val="24"/>
                  <w:szCs w:val="24"/>
                  <w:lang w:val="ru-RU"/>
                </w:rPr>
                <w:t>(Приложение 5)</w:t>
              </w:r>
            </w:hyperlink>
          </w:p>
        </w:tc>
        <w:tc>
          <w:tcPr>
            <w:tcW w:w="5607" w:type="dxa"/>
          </w:tcPr>
          <w:p w14:paraId="528761EF" w14:textId="03717D19" w:rsidR="00EC592F" w:rsidRPr="007E46C0" w:rsidRDefault="00121B97" w:rsidP="007E46C0">
            <w:pPr>
              <w:ind w:firstLine="0"/>
              <w:rPr>
                <w:sz w:val="24"/>
                <w:szCs w:val="24"/>
                <w:lang w:val="ru-RU"/>
              </w:rPr>
            </w:pPr>
            <w:r w:rsidRPr="007E46C0">
              <w:rPr>
                <w:sz w:val="24"/>
                <w:szCs w:val="24"/>
                <w:lang w:val="ru-RU"/>
              </w:rPr>
              <w:t>Развитие коммуникации, совместной деятельности, воображения.</w:t>
            </w:r>
          </w:p>
        </w:tc>
      </w:tr>
      <w:tr w:rsidR="004F0EB4" w:rsidRPr="007E46C0" w14:paraId="5D7EFF5D" w14:textId="77777777" w:rsidTr="00FF7EDD">
        <w:trPr>
          <w:trHeight w:val="1245"/>
        </w:trPr>
        <w:tc>
          <w:tcPr>
            <w:tcW w:w="1560" w:type="dxa"/>
            <w:vMerge w:val="restart"/>
          </w:tcPr>
          <w:p w14:paraId="53AA6E69" w14:textId="26724C9A" w:rsidR="004F0EB4" w:rsidRPr="007E46C0" w:rsidRDefault="004F0EB4" w:rsidP="007E46C0">
            <w:pPr>
              <w:ind w:firstLine="0"/>
              <w:rPr>
                <w:sz w:val="24"/>
                <w:szCs w:val="24"/>
                <w:lang w:val="ru-RU"/>
              </w:rPr>
            </w:pPr>
            <w:r w:rsidRPr="007E46C0">
              <w:rPr>
                <w:sz w:val="24"/>
                <w:szCs w:val="24"/>
                <w:lang w:val="ru-RU"/>
              </w:rPr>
              <w:t>Январь</w:t>
            </w:r>
          </w:p>
        </w:tc>
        <w:tc>
          <w:tcPr>
            <w:tcW w:w="7512" w:type="dxa"/>
          </w:tcPr>
          <w:p w14:paraId="7D5A1DA9" w14:textId="703BB7E7" w:rsidR="004F0EB4" w:rsidRPr="007E46C0" w:rsidRDefault="004F0EB4" w:rsidP="007E46C0">
            <w:pPr>
              <w:ind w:firstLine="0"/>
              <w:rPr>
                <w:sz w:val="24"/>
                <w:szCs w:val="24"/>
                <w:lang w:val="ru-RU"/>
              </w:rPr>
            </w:pPr>
            <w:r w:rsidRPr="007E46C0">
              <w:rPr>
                <w:sz w:val="24"/>
                <w:szCs w:val="24"/>
                <w:lang w:val="ru-RU"/>
              </w:rPr>
              <w:t xml:space="preserve">Занятие для детей с дополнительным применением техники (рисование): </w:t>
            </w:r>
            <w:r w:rsidRPr="007E46C0">
              <w:rPr>
                <w:b/>
                <w:bCs/>
                <w:sz w:val="24"/>
                <w:szCs w:val="24"/>
                <w:lang w:val="ru-RU"/>
              </w:rPr>
              <w:t>«Дополненная реальность»</w:t>
            </w:r>
            <w:r w:rsidRPr="007E46C0">
              <w:rPr>
                <w:sz w:val="24"/>
                <w:szCs w:val="24"/>
                <w:lang w:val="ru-RU"/>
              </w:rPr>
              <w:t xml:space="preserve"> </w:t>
            </w:r>
            <w:hyperlink w:anchor="_Приложение_6" w:history="1">
              <w:r w:rsidRPr="000E3499">
                <w:rPr>
                  <w:rStyle w:val="ab"/>
                  <w:sz w:val="24"/>
                  <w:szCs w:val="24"/>
                  <w:lang w:val="ru-RU"/>
                </w:rPr>
                <w:t>(Приложение 6)</w:t>
              </w:r>
            </w:hyperlink>
          </w:p>
          <w:p w14:paraId="7E37C52B" w14:textId="3ADC530F" w:rsidR="004F0EB4" w:rsidRPr="007E46C0" w:rsidRDefault="004F0EB4" w:rsidP="007E46C0">
            <w:pPr>
              <w:ind w:firstLine="0"/>
              <w:rPr>
                <w:sz w:val="24"/>
                <w:szCs w:val="24"/>
                <w:lang w:val="ru-RU"/>
              </w:rPr>
            </w:pPr>
          </w:p>
        </w:tc>
        <w:tc>
          <w:tcPr>
            <w:tcW w:w="5607" w:type="dxa"/>
          </w:tcPr>
          <w:p w14:paraId="4A9BFE7E" w14:textId="35028790" w:rsidR="004F0EB4" w:rsidRPr="007E46C0" w:rsidRDefault="007410FE" w:rsidP="007E46C0">
            <w:pPr>
              <w:ind w:firstLine="0"/>
              <w:rPr>
                <w:sz w:val="24"/>
                <w:szCs w:val="24"/>
                <w:lang w:val="ru-RU"/>
              </w:rPr>
            </w:pPr>
            <w:r w:rsidRPr="007E46C0">
              <w:rPr>
                <w:sz w:val="24"/>
                <w:szCs w:val="24"/>
                <w:lang w:val="ru-RU"/>
              </w:rPr>
              <w:t>Развитие воображения.</w:t>
            </w:r>
          </w:p>
        </w:tc>
      </w:tr>
      <w:tr w:rsidR="004F0EB4" w:rsidRPr="007E46C0" w14:paraId="1B547285" w14:textId="77777777" w:rsidTr="00FF7EDD">
        <w:trPr>
          <w:trHeight w:val="1245"/>
        </w:trPr>
        <w:tc>
          <w:tcPr>
            <w:tcW w:w="1560" w:type="dxa"/>
            <w:vMerge/>
          </w:tcPr>
          <w:p w14:paraId="206984C6" w14:textId="77777777" w:rsidR="004F0EB4" w:rsidRPr="007E46C0" w:rsidRDefault="004F0EB4" w:rsidP="007E46C0">
            <w:pPr>
              <w:ind w:firstLine="0"/>
              <w:rPr>
                <w:sz w:val="24"/>
                <w:szCs w:val="24"/>
                <w:lang w:val="ru-RU"/>
              </w:rPr>
            </w:pPr>
          </w:p>
        </w:tc>
        <w:tc>
          <w:tcPr>
            <w:tcW w:w="7512" w:type="dxa"/>
          </w:tcPr>
          <w:p w14:paraId="2FB78D6F" w14:textId="594C80A4" w:rsidR="004F0EB4" w:rsidRPr="007E46C0" w:rsidRDefault="004F0EB4" w:rsidP="007E46C0">
            <w:pPr>
              <w:ind w:firstLine="0"/>
              <w:rPr>
                <w:sz w:val="24"/>
                <w:szCs w:val="24"/>
                <w:lang w:val="ru-RU"/>
              </w:rPr>
            </w:pPr>
            <w:r w:rsidRPr="007E46C0">
              <w:rPr>
                <w:sz w:val="24"/>
                <w:szCs w:val="24"/>
                <w:lang w:val="ru-RU"/>
              </w:rPr>
              <w:t xml:space="preserve">Занятие для законных представителей детей с применением техники: </w:t>
            </w:r>
            <w:r w:rsidRPr="007E46C0">
              <w:rPr>
                <w:b/>
                <w:bCs/>
                <w:sz w:val="24"/>
                <w:szCs w:val="24"/>
                <w:lang w:val="ru-RU"/>
              </w:rPr>
              <w:t>«</w:t>
            </w:r>
            <w:r w:rsidR="00641533" w:rsidRPr="007E46C0">
              <w:rPr>
                <w:b/>
                <w:bCs/>
                <w:sz w:val="24"/>
                <w:szCs w:val="24"/>
                <w:lang w:val="ru-RU"/>
              </w:rPr>
              <w:t>О чём я тревожусь</w:t>
            </w:r>
            <w:r w:rsidRPr="007E46C0">
              <w:rPr>
                <w:b/>
                <w:bCs/>
                <w:sz w:val="24"/>
                <w:szCs w:val="24"/>
                <w:lang w:val="ru-RU"/>
              </w:rPr>
              <w:t>»</w:t>
            </w:r>
            <w:r w:rsidRPr="007E46C0">
              <w:rPr>
                <w:sz w:val="24"/>
                <w:szCs w:val="24"/>
                <w:lang w:val="ru-RU"/>
              </w:rPr>
              <w:t xml:space="preserve"> </w:t>
            </w:r>
            <w:hyperlink w:anchor="_Приложение_7" w:history="1">
              <w:r w:rsidRPr="000E3499">
                <w:rPr>
                  <w:rStyle w:val="ab"/>
                  <w:sz w:val="24"/>
                  <w:szCs w:val="24"/>
                  <w:lang w:val="ru-RU"/>
                </w:rPr>
                <w:t>(Приложение 7)</w:t>
              </w:r>
            </w:hyperlink>
          </w:p>
        </w:tc>
        <w:tc>
          <w:tcPr>
            <w:tcW w:w="5607" w:type="dxa"/>
          </w:tcPr>
          <w:p w14:paraId="0B176398" w14:textId="2ADF8D0F" w:rsidR="004F0EB4" w:rsidRPr="007E46C0" w:rsidRDefault="00641533" w:rsidP="007E46C0">
            <w:pPr>
              <w:ind w:firstLine="0"/>
              <w:rPr>
                <w:sz w:val="24"/>
                <w:szCs w:val="24"/>
                <w:lang w:val="ru-RU"/>
              </w:rPr>
            </w:pPr>
            <w:r w:rsidRPr="007E46C0">
              <w:rPr>
                <w:sz w:val="24"/>
                <w:szCs w:val="24"/>
                <w:lang w:val="ru-RU"/>
              </w:rPr>
              <w:t>Актуализация тревоги и переживаний.</w:t>
            </w:r>
          </w:p>
        </w:tc>
      </w:tr>
      <w:tr w:rsidR="004F0EB4" w:rsidRPr="007E46C0" w14:paraId="01F46DAE" w14:textId="77777777" w:rsidTr="00FF7EDD">
        <w:tc>
          <w:tcPr>
            <w:tcW w:w="1560" w:type="dxa"/>
          </w:tcPr>
          <w:p w14:paraId="6C177996" w14:textId="2F4DC085" w:rsidR="004F0EB4" w:rsidRPr="007E46C0" w:rsidRDefault="004F0EB4" w:rsidP="007E46C0">
            <w:pPr>
              <w:ind w:firstLine="0"/>
              <w:rPr>
                <w:sz w:val="24"/>
                <w:szCs w:val="24"/>
                <w:lang w:val="ru-RU"/>
              </w:rPr>
            </w:pPr>
            <w:r w:rsidRPr="007E46C0">
              <w:rPr>
                <w:sz w:val="24"/>
                <w:szCs w:val="24"/>
                <w:lang w:val="ru-RU"/>
              </w:rPr>
              <w:lastRenderedPageBreak/>
              <w:t>Февраль</w:t>
            </w:r>
          </w:p>
        </w:tc>
        <w:tc>
          <w:tcPr>
            <w:tcW w:w="7512" w:type="dxa"/>
          </w:tcPr>
          <w:p w14:paraId="5BA0516C" w14:textId="624A244D" w:rsidR="004F0EB4" w:rsidRPr="007E46C0" w:rsidRDefault="00641533" w:rsidP="007E46C0">
            <w:pPr>
              <w:ind w:firstLine="0"/>
              <w:rPr>
                <w:sz w:val="24"/>
                <w:szCs w:val="24"/>
                <w:lang w:val="ru-RU"/>
              </w:rPr>
            </w:pPr>
            <w:r w:rsidRPr="007E46C0">
              <w:rPr>
                <w:sz w:val="24"/>
                <w:szCs w:val="24"/>
                <w:lang w:val="ru-RU"/>
              </w:rPr>
              <w:t xml:space="preserve">Занятие для детей с применением техники : </w:t>
            </w:r>
            <w:r w:rsidRPr="007E46C0">
              <w:rPr>
                <w:b/>
                <w:bCs/>
                <w:sz w:val="24"/>
                <w:szCs w:val="24"/>
                <w:lang w:val="ru-RU"/>
              </w:rPr>
              <w:t>«Сказка о злости»</w:t>
            </w:r>
            <w:r w:rsidRPr="007E46C0">
              <w:rPr>
                <w:sz w:val="24"/>
                <w:szCs w:val="24"/>
                <w:lang w:val="ru-RU"/>
              </w:rPr>
              <w:t xml:space="preserve"> </w:t>
            </w:r>
            <w:hyperlink w:anchor="_Приложение_8" w:history="1">
              <w:r w:rsidRPr="000E3499">
                <w:rPr>
                  <w:rStyle w:val="ab"/>
                  <w:sz w:val="24"/>
                  <w:szCs w:val="24"/>
                  <w:lang w:val="ru-RU"/>
                </w:rPr>
                <w:t>(Приложение 8)</w:t>
              </w:r>
            </w:hyperlink>
          </w:p>
        </w:tc>
        <w:tc>
          <w:tcPr>
            <w:tcW w:w="5607" w:type="dxa"/>
          </w:tcPr>
          <w:p w14:paraId="306085A9" w14:textId="677BB4B3" w:rsidR="004F0EB4" w:rsidRPr="007E46C0" w:rsidRDefault="00641533" w:rsidP="007E46C0">
            <w:pPr>
              <w:ind w:firstLine="0"/>
              <w:rPr>
                <w:sz w:val="24"/>
                <w:szCs w:val="24"/>
                <w:lang w:val="ru-RU"/>
              </w:rPr>
            </w:pPr>
            <w:r w:rsidRPr="007E46C0">
              <w:rPr>
                <w:sz w:val="24"/>
                <w:szCs w:val="24"/>
                <w:lang w:val="ru-RU"/>
              </w:rPr>
              <w:t>Развитие представлений о злости.</w:t>
            </w:r>
          </w:p>
        </w:tc>
      </w:tr>
      <w:tr w:rsidR="004F0EB4" w:rsidRPr="007E46C0" w14:paraId="67D20D6E" w14:textId="77777777" w:rsidTr="00FF7EDD">
        <w:tc>
          <w:tcPr>
            <w:tcW w:w="1560" w:type="dxa"/>
          </w:tcPr>
          <w:p w14:paraId="1920520D" w14:textId="333BC539" w:rsidR="004F0EB4" w:rsidRPr="007E46C0" w:rsidRDefault="004F0EB4" w:rsidP="007E46C0">
            <w:pPr>
              <w:ind w:firstLine="0"/>
              <w:rPr>
                <w:sz w:val="24"/>
                <w:szCs w:val="24"/>
                <w:lang w:val="ru-RU"/>
              </w:rPr>
            </w:pPr>
            <w:r w:rsidRPr="007E46C0">
              <w:rPr>
                <w:sz w:val="24"/>
                <w:szCs w:val="24"/>
                <w:lang w:val="ru-RU"/>
              </w:rPr>
              <w:t>Март</w:t>
            </w:r>
          </w:p>
        </w:tc>
        <w:tc>
          <w:tcPr>
            <w:tcW w:w="7512" w:type="dxa"/>
          </w:tcPr>
          <w:p w14:paraId="07F88C27" w14:textId="27E148A4" w:rsidR="004F0EB4" w:rsidRPr="007E46C0" w:rsidRDefault="00942C47" w:rsidP="007E46C0">
            <w:pPr>
              <w:ind w:firstLine="0"/>
              <w:rPr>
                <w:sz w:val="24"/>
                <w:szCs w:val="24"/>
                <w:lang w:val="ru-RU"/>
              </w:rPr>
            </w:pPr>
            <w:r w:rsidRPr="007E46C0">
              <w:rPr>
                <w:sz w:val="24"/>
                <w:szCs w:val="24"/>
                <w:lang w:val="ru-RU"/>
              </w:rPr>
              <w:t xml:space="preserve">Занятие для детей с применением техники : </w:t>
            </w:r>
            <w:r w:rsidRPr="007E46C0">
              <w:rPr>
                <w:b/>
                <w:bCs/>
                <w:sz w:val="24"/>
                <w:szCs w:val="24"/>
                <w:lang w:val="ru-RU"/>
              </w:rPr>
              <w:t>«Я и мои друзья»</w:t>
            </w:r>
            <w:r w:rsidRPr="007E46C0">
              <w:rPr>
                <w:sz w:val="24"/>
                <w:szCs w:val="24"/>
                <w:lang w:val="ru-RU"/>
              </w:rPr>
              <w:t xml:space="preserve"> </w:t>
            </w:r>
            <w:hyperlink w:anchor="_Приложение_8" w:history="1">
              <w:r w:rsidRPr="000E3499">
                <w:rPr>
                  <w:rStyle w:val="ab"/>
                  <w:sz w:val="24"/>
                  <w:szCs w:val="24"/>
                  <w:lang w:val="ru-RU"/>
                </w:rPr>
                <w:t>(Приложение 9)</w:t>
              </w:r>
            </w:hyperlink>
          </w:p>
        </w:tc>
        <w:tc>
          <w:tcPr>
            <w:tcW w:w="5607" w:type="dxa"/>
          </w:tcPr>
          <w:p w14:paraId="65256CF6" w14:textId="7A6B98AD" w:rsidR="004F0EB4" w:rsidRPr="007E46C0" w:rsidRDefault="00942C47" w:rsidP="007E46C0">
            <w:pPr>
              <w:ind w:firstLine="0"/>
              <w:rPr>
                <w:sz w:val="24"/>
                <w:szCs w:val="24"/>
                <w:lang w:val="ru-RU"/>
              </w:rPr>
            </w:pPr>
            <w:r w:rsidRPr="007E46C0">
              <w:rPr>
                <w:sz w:val="24"/>
                <w:szCs w:val="24"/>
                <w:lang w:val="ru-RU"/>
              </w:rPr>
              <w:t>Развитие представлений о своем круге общения.</w:t>
            </w:r>
          </w:p>
        </w:tc>
      </w:tr>
      <w:tr w:rsidR="00955549" w:rsidRPr="007E46C0" w14:paraId="6212E113" w14:textId="77777777" w:rsidTr="00FF7EDD">
        <w:trPr>
          <w:trHeight w:val="413"/>
        </w:trPr>
        <w:tc>
          <w:tcPr>
            <w:tcW w:w="1560" w:type="dxa"/>
            <w:vMerge w:val="restart"/>
          </w:tcPr>
          <w:p w14:paraId="5702E5B6" w14:textId="071A86E7" w:rsidR="00955549" w:rsidRPr="007E46C0" w:rsidRDefault="00955549" w:rsidP="007E46C0">
            <w:pPr>
              <w:ind w:firstLine="0"/>
              <w:rPr>
                <w:sz w:val="24"/>
                <w:szCs w:val="24"/>
                <w:lang w:val="ru-RU"/>
              </w:rPr>
            </w:pPr>
            <w:r w:rsidRPr="007E46C0">
              <w:rPr>
                <w:sz w:val="24"/>
                <w:szCs w:val="24"/>
                <w:lang w:val="ru-RU"/>
              </w:rPr>
              <w:t>Апрель</w:t>
            </w:r>
          </w:p>
        </w:tc>
        <w:tc>
          <w:tcPr>
            <w:tcW w:w="7512" w:type="dxa"/>
          </w:tcPr>
          <w:p w14:paraId="4A0A6948" w14:textId="72C9DE1E" w:rsidR="00955549" w:rsidRPr="007E46C0" w:rsidRDefault="00955549" w:rsidP="007E46C0">
            <w:pPr>
              <w:ind w:firstLine="0"/>
              <w:rPr>
                <w:sz w:val="24"/>
                <w:szCs w:val="24"/>
                <w:lang w:val="ru-RU"/>
              </w:rPr>
            </w:pPr>
            <w:r w:rsidRPr="007E46C0">
              <w:rPr>
                <w:sz w:val="24"/>
                <w:szCs w:val="24"/>
                <w:lang w:val="ru-RU"/>
              </w:rPr>
              <w:t xml:space="preserve">Занятие для детей с применением техники : </w:t>
            </w:r>
            <w:r w:rsidRPr="007E46C0">
              <w:rPr>
                <w:b/>
                <w:bCs/>
                <w:sz w:val="24"/>
                <w:szCs w:val="24"/>
                <w:lang w:val="ru-RU"/>
              </w:rPr>
              <w:t>«Кто злит, кто радует»</w:t>
            </w:r>
            <w:r w:rsidRPr="007E46C0">
              <w:rPr>
                <w:sz w:val="24"/>
                <w:szCs w:val="24"/>
                <w:lang w:val="ru-RU"/>
              </w:rPr>
              <w:t xml:space="preserve"> </w:t>
            </w:r>
            <w:hyperlink w:anchor="_Приложение_10" w:history="1">
              <w:r w:rsidRPr="000E3499">
                <w:rPr>
                  <w:rStyle w:val="ab"/>
                  <w:sz w:val="24"/>
                  <w:szCs w:val="24"/>
                  <w:lang w:val="ru-RU"/>
                </w:rPr>
                <w:t>(Приложение 10)</w:t>
              </w:r>
            </w:hyperlink>
          </w:p>
        </w:tc>
        <w:tc>
          <w:tcPr>
            <w:tcW w:w="5607" w:type="dxa"/>
          </w:tcPr>
          <w:p w14:paraId="3FE8D3D1" w14:textId="4A1D5447" w:rsidR="00955549" w:rsidRPr="007E46C0" w:rsidRDefault="00955549" w:rsidP="007E46C0">
            <w:pPr>
              <w:ind w:firstLine="0"/>
              <w:rPr>
                <w:sz w:val="24"/>
                <w:szCs w:val="24"/>
                <w:lang w:val="ru-RU"/>
              </w:rPr>
            </w:pPr>
            <w:r w:rsidRPr="007E46C0">
              <w:rPr>
                <w:sz w:val="24"/>
                <w:szCs w:val="24"/>
                <w:lang w:val="ru-RU"/>
              </w:rPr>
              <w:t>Развитие представлений об эмоциональных взаимоотношениях.</w:t>
            </w:r>
          </w:p>
        </w:tc>
      </w:tr>
      <w:tr w:rsidR="00955549" w:rsidRPr="007E46C0" w14:paraId="5A9B7D46" w14:textId="77777777" w:rsidTr="00FF7EDD">
        <w:trPr>
          <w:trHeight w:val="412"/>
        </w:trPr>
        <w:tc>
          <w:tcPr>
            <w:tcW w:w="1560" w:type="dxa"/>
            <w:vMerge/>
          </w:tcPr>
          <w:p w14:paraId="6A9D3213" w14:textId="77777777" w:rsidR="00955549" w:rsidRPr="007E46C0" w:rsidRDefault="00955549" w:rsidP="007E46C0">
            <w:pPr>
              <w:ind w:firstLine="0"/>
              <w:rPr>
                <w:sz w:val="24"/>
                <w:szCs w:val="24"/>
                <w:lang w:val="ru-RU"/>
              </w:rPr>
            </w:pPr>
          </w:p>
        </w:tc>
        <w:tc>
          <w:tcPr>
            <w:tcW w:w="7512" w:type="dxa"/>
          </w:tcPr>
          <w:p w14:paraId="3F896792" w14:textId="759356C8" w:rsidR="00955549" w:rsidRPr="007E46C0" w:rsidRDefault="00955549" w:rsidP="007E46C0">
            <w:pPr>
              <w:ind w:firstLine="0"/>
              <w:rPr>
                <w:sz w:val="24"/>
                <w:szCs w:val="24"/>
                <w:lang w:val="ru-RU"/>
              </w:rPr>
            </w:pPr>
            <w:r w:rsidRPr="007E46C0">
              <w:rPr>
                <w:sz w:val="24"/>
                <w:szCs w:val="24"/>
                <w:lang w:val="ru-RU"/>
              </w:rPr>
              <w:t xml:space="preserve">Занятие для законных представителей детей с применением техники: </w:t>
            </w:r>
            <w:r w:rsidR="008F4CC1" w:rsidRPr="007E46C0">
              <w:rPr>
                <w:b/>
                <w:bCs/>
                <w:sz w:val="24"/>
                <w:szCs w:val="24"/>
                <w:lang w:val="ru-RU"/>
              </w:rPr>
              <w:t>«Мои ресурсы»</w:t>
            </w:r>
            <w:r w:rsidR="00FF7EDD" w:rsidRPr="007E46C0">
              <w:rPr>
                <w:b/>
                <w:bCs/>
                <w:sz w:val="24"/>
                <w:szCs w:val="24"/>
                <w:lang w:val="ru-RU"/>
              </w:rPr>
              <w:t xml:space="preserve">  </w:t>
            </w:r>
            <w:hyperlink w:anchor="_Приложение_11" w:history="1">
              <w:r w:rsidRPr="000E3499">
                <w:rPr>
                  <w:rStyle w:val="ab"/>
                  <w:sz w:val="24"/>
                  <w:szCs w:val="24"/>
                  <w:lang w:val="ru-RU"/>
                </w:rPr>
                <w:t>(Приложение</w:t>
              </w:r>
              <w:r w:rsidR="00FF7EDD" w:rsidRPr="000E3499">
                <w:rPr>
                  <w:rStyle w:val="ab"/>
                  <w:sz w:val="24"/>
                  <w:szCs w:val="24"/>
                  <w:lang w:val="ru-RU"/>
                </w:rPr>
                <w:t xml:space="preserve"> </w:t>
              </w:r>
              <w:r w:rsidRPr="000E3499">
                <w:rPr>
                  <w:rStyle w:val="ab"/>
                  <w:sz w:val="24"/>
                  <w:szCs w:val="24"/>
                  <w:lang w:val="ru-RU"/>
                </w:rPr>
                <w:t>11)</w:t>
              </w:r>
            </w:hyperlink>
          </w:p>
        </w:tc>
        <w:tc>
          <w:tcPr>
            <w:tcW w:w="5607" w:type="dxa"/>
          </w:tcPr>
          <w:p w14:paraId="2B96FE03" w14:textId="1AA18CF8" w:rsidR="00955549" w:rsidRPr="007E46C0" w:rsidRDefault="008F4CC1" w:rsidP="007E46C0">
            <w:pPr>
              <w:ind w:firstLine="0"/>
              <w:rPr>
                <w:sz w:val="24"/>
                <w:szCs w:val="24"/>
                <w:lang w:val="ru-RU"/>
              </w:rPr>
            </w:pPr>
            <w:r w:rsidRPr="007E46C0">
              <w:rPr>
                <w:sz w:val="24"/>
                <w:szCs w:val="24"/>
                <w:lang w:val="ru-RU"/>
              </w:rPr>
              <w:t>Актуализация внутренних ресурсов.</w:t>
            </w:r>
          </w:p>
        </w:tc>
      </w:tr>
      <w:tr w:rsidR="004F0EB4" w:rsidRPr="007E46C0" w14:paraId="50FFEC31" w14:textId="77777777" w:rsidTr="00FF7EDD">
        <w:tc>
          <w:tcPr>
            <w:tcW w:w="1560" w:type="dxa"/>
          </w:tcPr>
          <w:p w14:paraId="0951822D" w14:textId="4DBD62FD" w:rsidR="004F0EB4" w:rsidRPr="007E46C0" w:rsidRDefault="004F0EB4" w:rsidP="007E46C0">
            <w:pPr>
              <w:ind w:firstLine="0"/>
              <w:rPr>
                <w:sz w:val="24"/>
                <w:szCs w:val="24"/>
                <w:lang w:val="ru-RU"/>
              </w:rPr>
            </w:pPr>
            <w:r w:rsidRPr="007E46C0">
              <w:rPr>
                <w:sz w:val="24"/>
                <w:szCs w:val="24"/>
                <w:lang w:val="ru-RU"/>
              </w:rPr>
              <w:t>Май</w:t>
            </w:r>
          </w:p>
        </w:tc>
        <w:tc>
          <w:tcPr>
            <w:tcW w:w="7512" w:type="dxa"/>
          </w:tcPr>
          <w:p w14:paraId="16FBBDE2" w14:textId="7DEF4534" w:rsidR="004F0EB4" w:rsidRPr="007E46C0" w:rsidRDefault="008F4CC1" w:rsidP="007E46C0">
            <w:pPr>
              <w:ind w:firstLine="0"/>
              <w:rPr>
                <w:sz w:val="24"/>
                <w:szCs w:val="24"/>
                <w:lang w:val="ru-RU"/>
              </w:rPr>
            </w:pPr>
            <w:r w:rsidRPr="007E46C0">
              <w:rPr>
                <w:sz w:val="24"/>
                <w:szCs w:val="24"/>
                <w:lang w:val="ru-RU"/>
              </w:rPr>
              <w:t xml:space="preserve">Занятие для детей с применением техники : </w:t>
            </w:r>
            <w:r w:rsidRPr="007E46C0">
              <w:rPr>
                <w:b/>
                <w:bCs/>
                <w:sz w:val="24"/>
                <w:szCs w:val="24"/>
                <w:lang w:val="ru-RU"/>
              </w:rPr>
              <w:t>«Какой я робот»</w:t>
            </w:r>
            <w:r w:rsidRPr="007E46C0">
              <w:rPr>
                <w:sz w:val="24"/>
                <w:szCs w:val="24"/>
                <w:lang w:val="ru-RU"/>
              </w:rPr>
              <w:t xml:space="preserve"> </w:t>
            </w:r>
            <w:hyperlink w:anchor="_Приложение_12" w:history="1">
              <w:r w:rsidRPr="000E3499">
                <w:rPr>
                  <w:rStyle w:val="ab"/>
                  <w:sz w:val="24"/>
                  <w:szCs w:val="24"/>
                  <w:lang w:val="ru-RU"/>
                </w:rPr>
                <w:t>(Приложение 12)</w:t>
              </w:r>
            </w:hyperlink>
          </w:p>
        </w:tc>
        <w:tc>
          <w:tcPr>
            <w:tcW w:w="5607" w:type="dxa"/>
          </w:tcPr>
          <w:p w14:paraId="52B05028" w14:textId="4D20F481" w:rsidR="004F0EB4" w:rsidRPr="007E46C0" w:rsidRDefault="008F4CC1" w:rsidP="007E46C0">
            <w:pPr>
              <w:ind w:firstLine="0"/>
              <w:rPr>
                <w:sz w:val="24"/>
                <w:szCs w:val="24"/>
                <w:lang w:val="ru-RU"/>
              </w:rPr>
            </w:pPr>
            <w:r w:rsidRPr="007E46C0">
              <w:rPr>
                <w:sz w:val="24"/>
                <w:szCs w:val="24"/>
                <w:lang w:val="ru-RU"/>
              </w:rPr>
              <w:t>Снижение эмоционального напряжения, обратить внимание на сильные стороны, развитие регуляции.</w:t>
            </w:r>
          </w:p>
        </w:tc>
      </w:tr>
    </w:tbl>
    <w:p w14:paraId="3DF9FBA2" w14:textId="77777777" w:rsidR="00EC592F" w:rsidRPr="007E46C0" w:rsidRDefault="00EC592F" w:rsidP="007E46C0">
      <w:pPr>
        <w:rPr>
          <w:sz w:val="24"/>
          <w:szCs w:val="24"/>
          <w:lang w:val="ru-RU"/>
        </w:rPr>
      </w:pPr>
    </w:p>
    <w:p w14:paraId="29073882" w14:textId="26FD50B7" w:rsidR="005B19E0" w:rsidRPr="007E46C0" w:rsidRDefault="00EC592F" w:rsidP="007E46C0">
      <w:pPr>
        <w:rPr>
          <w:sz w:val="24"/>
          <w:szCs w:val="24"/>
          <w:lang w:val="ru-RU"/>
        </w:rPr>
      </w:pPr>
      <w:r w:rsidRPr="007E46C0">
        <w:rPr>
          <w:sz w:val="24"/>
          <w:szCs w:val="24"/>
          <w:lang w:val="ru-RU"/>
        </w:rPr>
        <w:t xml:space="preserve"> </w:t>
      </w:r>
    </w:p>
    <w:p w14:paraId="034B829B" w14:textId="77777777" w:rsidR="003345C0" w:rsidRDefault="003345C0" w:rsidP="007E46C0">
      <w:pPr>
        <w:ind w:firstLine="0"/>
        <w:rPr>
          <w:b/>
          <w:bCs/>
          <w:sz w:val="24"/>
          <w:szCs w:val="24"/>
          <w:lang w:val="ru-RU"/>
        </w:rPr>
      </w:pPr>
      <w:bookmarkStart w:id="12" w:name="_Toc10"/>
    </w:p>
    <w:p w14:paraId="1E87D0A7" w14:textId="77777777" w:rsidR="003345C0" w:rsidRDefault="003345C0" w:rsidP="007E46C0">
      <w:pPr>
        <w:ind w:firstLine="0"/>
        <w:rPr>
          <w:b/>
          <w:bCs/>
          <w:sz w:val="24"/>
          <w:szCs w:val="24"/>
          <w:lang w:val="ru-RU"/>
        </w:rPr>
      </w:pPr>
    </w:p>
    <w:p w14:paraId="05DB51E2" w14:textId="77777777" w:rsidR="003345C0" w:rsidRDefault="003345C0" w:rsidP="007E46C0">
      <w:pPr>
        <w:ind w:firstLine="0"/>
        <w:rPr>
          <w:b/>
          <w:bCs/>
          <w:sz w:val="24"/>
          <w:szCs w:val="24"/>
          <w:lang w:val="ru-RU"/>
        </w:rPr>
      </w:pPr>
    </w:p>
    <w:p w14:paraId="00A641B4" w14:textId="77777777" w:rsidR="003345C0" w:rsidRDefault="003345C0" w:rsidP="007E46C0">
      <w:pPr>
        <w:ind w:firstLine="0"/>
        <w:rPr>
          <w:b/>
          <w:bCs/>
          <w:sz w:val="24"/>
          <w:szCs w:val="24"/>
          <w:lang w:val="ru-RU"/>
        </w:rPr>
      </w:pPr>
    </w:p>
    <w:p w14:paraId="6CE819F0" w14:textId="77777777" w:rsidR="003345C0" w:rsidRDefault="003345C0" w:rsidP="007E46C0">
      <w:pPr>
        <w:ind w:firstLine="0"/>
        <w:rPr>
          <w:b/>
          <w:bCs/>
          <w:sz w:val="24"/>
          <w:szCs w:val="24"/>
          <w:lang w:val="ru-RU"/>
        </w:rPr>
      </w:pPr>
    </w:p>
    <w:p w14:paraId="16F8430A" w14:textId="17888F24" w:rsidR="00B50E6B" w:rsidRPr="007E46C0" w:rsidRDefault="00376067" w:rsidP="003345C0">
      <w:pPr>
        <w:ind w:firstLine="0"/>
        <w:jc w:val="center"/>
        <w:rPr>
          <w:b/>
          <w:bCs/>
          <w:sz w:val="24"/>
          <w:szCs w:val="24"/>
          <w:lang w:val="ru-RU"/>
        </w:rPr>
      </w:pPr>
      <w:r w:rsidRPr="007E46C0">
        <w:rPr>
          <w:b/>
          <w:bCs/>
          <w:sz w:val="24"/>
          <w:szCs w:val="24"/>
          <w:lang w:val="ru-RU"/>
        </w:rPr>
        <w:lastRenderedPageBreak/>
        <w:t xml:space="preserve">3. </w:t>
      </w:r>
      <w:r w:rsidR="00B50E6B" w:rsidRPr="007E46C0">
        <w:rPr>
          <w:b/>
          <w:bCs/>
          <w:sz w:val="24"/>
          <w:szCs w:val="24"/>
          <w:lang w:val="ru-RU"/>
        </w:rPr>
        <w:t>Профилактика профессионального выгорания у воспитателей</w:t>
      </w:r>
      <w:bookmarkEnd w:id="12"/>
    </w:p>
    <w:p w14:paraId="4D309C8A" w14:textId="56BCE646" w:rsidR="00B50E6B" w:rsidRPr="007E46C0" w:rsidRDefault="00376067" w:rsidP="003345C0">
      <w:pPr>
        <w:pStyle w:val="2"/>
        <w:jc w:val="center"/>
        <w:rPr>
          <w:sz w:val="24"/>
          <w:szCs w:val="24"/>
          <w:lang w:val="ru-RU"/>
        </w:rPr>
      </w:pPr>
      <w:bookmarkStart w:id="13" w:name="_Toc11"/>
      <w:r w:rsidRPr="007E46C0">
        <w:rPr>
          <w:sz w:val="24"/>
          <w:szCs w:val="24"/>
          <w:lang w:val="ru-RU"/>
        </w:rPr>
        <w:t xml:space="preserve">3.1 </w:t>
      </w:r>
      <w:r w:rsidR="00B50E6B" w:rsidRPr="007E46C0">
        <w:rPr>
          <w:sz w:val="24"/>
          <w:szCs w:val="24"/>
          <w:lang w:val="ru-RU"/>
        </w:rPr>
        <w:t>Причины и последствия профессионального выгорания</w:t>
      </w:r>
      <w:bookmarkEnd w:id="13"/>
    </w:p>
    <w:p w14:paraId="5CE94F04" w14:textId="77777777" w:rsidR="0095628F" w:rsidRPr="007E46C0" w:rsidRDefault="00B50E6B" w:rsidP="007E46C0">
      <w:pPr>
        <w:rPr>
          <w:sz w:val="24"/>
          <w:szCs w:val="24"/>
          <w:lang w:val="ru-RU"/>
        </w:rPr>
      </w:pPr>
      <w:r w:rsidRPr="007E46C0">
        <w:rPr>
          <w:sz w:val="24"/>
          <w:szCs w:val="24"/>
          <w:lang w:val="ru-RU"/>
        </w:rPr>
        <w:t xml:space="preserve">Профессиональное выгорание у воспитателей представляет собой актуальную проблему, обусловленную спецификой их работы. Длительное взаимодействие с детьми, необходимость поддерживать высокий уровень эмоционального участия и постоянное внимание к индивидуальным потребностям каждого ребёнка создают значительную нагрузку. Исследование Международной организации труда показывает, что около 40% работников образовательной сферы сталкиваются с симптомами профессионального выгорания, что подчеркивает масштаб этой проблемы. Педагогическая профессия считается одной из важнейших социальных видов деятельности, что ведет к увеличению требований к личности </w:t>
      </w:r>
      <w:r w:rsidR="0095628F" w:rsidRPr="007E46C0">
        <w:rPr>
          <w:sz w:val="24"/>
          <w:szCs w:val="24"/>
          <w:lang w:val="ru-RU"/>
        </w:rPr>
        <w:t>педагога</w:t>
      </w:r>
      <w:r w:rsidRPr="007E46C0">
        <w:rPr>
          <w:sz w:val="24"/>
          <w:szCs w:val="24"/>
          <w:lang w:val="ru-RU"/>
        </w:rPr>
        <w:t xml:space="preserve"> и его функциям в образовательной деятельности. В связи с этим «из года в год возрастает актуальность проблемы эмоционального выгорания» (ПГУ им. Т.Г. Шевченко, 2023. 120 с.). </w:t>
      </w:r>
    </w:p>
    <w:p w14:paraId="5CF24607" w14:textId="5065653A" w:rsidR="00B50E6B" w:rsidRPr="007E46C0" w:rsidRDefault="00B50E6B" w:rsidP="007E46C0">
      <w:pPr>
        <w:rPr>
          <w:sz w:val="24"/>
          <w:szCs w:val="24"/>
          <w:lang w:val="ru-RU"/>
        </w:rPr>
      </w:pPr>
      <w:r w:rsidRPr="007E46C0">
        <w:rPr>
          <w:sz w:val="24"/>
          <w:szCs w:val="24"/>
          <w:lang w:val="ru-RU"/>
        </w:rPr>
        <w:t>Основные факторы, способствующие развитию выгорания, включают высокий уровень ответственности, ограниченные ресурсы для выполнения задач и недостаток времени для восстановления. Эти условия создают предпосылки для возникновения эмоциональной усталости, что, в свою очередь, снижает мотивацию и удовлетворённость работой.</w:t>
      </w:r>
    </w:p>
    <w:p w14:paraId="739852DB" w14:textId="77777777" w:rsidR="0095628F" w:rsidRPr="007E46C0" w:rsidRDefault="00B50E6B" w:rsidP="007E46C0">
      <w:pPr>
        <w:rPr>
          <w:sz w:val="24"/>
          <w:szCs w:val="24"/>
          <w:lang w:val="ru-RU"/>
        </w:rPr>
      </w:pPr>
      <w:r w:rsidRPr="007E46C0">
        <w:rPr>
          <w:sz w:val="24"/>
          <w:szCs w:val="24"/>
          <w:lang w:val="ru-RU"/>
        </w:rPr>
        <w:t xml:space="preserve">Последствия профессионального выгорания у воспитателей негативно сказываются как на их личном благополучии, так и на качестве образовательного процесса. Снижение работоспособности, эмоциональная усталость и деперсонализация, сопутствующие этому состоянию, приводят к ухудшению взаимодействия с детьми и коллегами. В результате это может снижать эффективность образовательной деятельности и создавать напряжённую атмосферу в коллективе. </w:t>
      </w:r>
    </w:p>
    <w:p w14:paraId="557569F6" w14:textId="122A15F0" w:rsidR="00B50E6B" w:rsidRPr="007E46C0" w:rsidRDefault="00B50E6B" w:rsidP="007E46C0">
      <w:pPr>
        <w:rPr>
          <w:sz w:val="24"/>
          <w:szCs w:val="24"/>
          <w:lang w:val="ru-RU"/>
        </w:rPr>
      </w:pPr>
      <w:r w:rsidRPr="007E46C0">
        <w:rPr>
          <w:sz w:val="24"/>
          <w:szCs w:val="24"/>
          <w:lang w:val="ru-RU"/>
        </w:rPr>
        <w:t>Кроме того, профессиональное выгорание может вызывать хронический стресс, что отрицательно влияет на физическое и психическое здоровье педагогов. Таким образом, проблема требует своевременного выявления и применения эффективных методов профилактики.</w:t>
      </w:r>
    </w:p>
    <w:p w14:paraId="146EE008" w14:textId="593911B1" w:rsidR="00B50E6B" w:rsidRPr="007E46C0" w:rsidRDefault="0095628F" w:rsidP="003345C0">
      <w:pPr>
        <w:pStyle w:val="2"/>
        <w:jc w:val="center"/>
        <w:rPr>
          <w:sz w:val="24"/>
          <w:szCs w:val="24"/>
          <w:lang w:val="ru-RU"/>
        </w:rPr>
      </w:pPr>
      <w:bookmarkStart w:id="14" w:name="_Toc12"/>
      <w:r w:rsidRPr="007E46C0">
        <w:rPr>
          <w:sz w:val="24"/>
          <w:szCs w:val="24"/>
          <w:lang w:val="ru-RU"/>
        </w:rPr>
        <w:t xml:space="preserve">3.2 </w:t>
      </w:r>
      <w:r w:rsidR="00B50E6B" w:rsidRPr="007E46C0">
        <w:rPr>
          <w:sz w:val="24"/>
          <w:szCs w:val="24"/>
          <w:lang w:val="ru-RU"/>
        </w:rPr>
        <w:t>Практические мероприятия для воспитателей с использованием метафорических карт</w:t>
      </w:r>
      <w:bookmarkEnd w:id="14"/>
    </w:p>
    <w:p w14:paraId="7C954854" w14:textId="08034C13" w:rsidR="00B50E6B" w:rsidRPr="007E46C0" w:rsidRDefault="00B50E6B" w:rsidP="007E46C0">
      <w:pPr>
        <w:rPr>
          <w:sz w:val="24"/>
          <w:szCs w:val="24"/>
          <w:lang w:val="ru-RU"/>
        </w:rPr>
      </w:pPr>
      <w:r w:rsidRPr="007E46C0">
        <w:rPr>
          <w:sz w:val="24"/>
          <w:szCs w:val="24"/>
          <w:lang w:val="ru-RU"/>
        </w:rPr>
        <w:lastRenderedPageBreak/>
        <w:t xml:space="preserve">Метафорические карты представляют собой уникальный инструмент для работы с эмоциональным состоянием человека, позволяя выявлять скрытые переживания и находить пути их решения. Их применение в образовательной среде, особенно в работе с воспитателями, становится все более актуальным. </w:t>
      </w:r>
      <w:r w:rsidR="0095628F" w:rsidRPr="007E46C0">
        <w:rPr>
          <w:sz w:val="24"/>
          <w:szCs w:val="24"/>
          <w:lang w:val="ru-RU"/>
        </w:rPr>
        <w:t xml:space="preserve">Все чаще </w:t>
      </w:r>
      <w:r w:rsidRPr="007E46C0">
        <w:rPr>
          <w:sz w:val="24"/>
          <w:szCs w:val="24"/>
          <w:lang w:val="ru-RU"/>
        </w:rPr>
        <w:t>педагог</w:t>
      </w:r>
      <w:r w:rsidR="0095628F" w:rsidRPr="007E46C0">
        <w:rPr>
          <w:sz w:val="24"/>
          <w:szCs w:val="24"/>
          <w:lang w:val="ru-RU"/>
        </w:rPr>
        <w:t>и</w:t>
      </w:r>
      <w:r w:rsidRPr="007E46C0">
        <w:rPr>
          <w:sz w:val="24"/>
          <w:szCs w:val="24"/>
          <w:lang w:val="ru-RU"/>
        </w:rPr>
        <w:t xml:space="preserve"> испытывают симптомы профессионального выгорания, что подчеркивает необходимость поиска эффективных методов профилактики. Метафорические карты, как средство визуализации и символического осмысления, способствуют снижению уровня стресса и развитию эмоциональной устойчивости у педагогов. Важно отметить, что «создание наилучших условий для поддержания здоровья, а также его укрепления и восстановления является одним из оздоровительных моментов в ДОУ» (Пряхина, Манохина, 2023, с. 2). Это утверждение подчеркивает значимость использования метафорических карт в контексте общего оздоровления педагогов.</w:t>
      </w:r>
    </w:p>
    <w:p w14:paraId="0604ABEA" w14:textId="77777777" w:rsidR="00B50E6B" w:rsidRPr="007E46C0" w:rsidRDefault="00B50E6B" w:rsidP="007E46C0">
      <w:pPr>
        <w:rPr>
          <w:sz w:val="24"/>
          <w:szCs w:val="24"/>
          <w:lang w:val="ru-RU"/>
        </w:rPr>
      </w:pPr>
      <w:r w:rsidRPr="007E46C0">
        <w:rPr>
          <w:sz w:val="24"/>
          <w:szCs w:val="24"/>
          <w:lang w:val="ru-RU"/>
        </w:rPr>
        <w:t>Практические мероприятия с использованием метафорических карт включают в себя различные формы работы, направленные на эмоциональную разгрузку и развитие профессиональных навыков. Например, регулярные групповые сессии, где воспитатели совместно анализируют свои эмоции, используя карты, помогают создать поддерживающую атмосферу и способствуют взаимопониманию. Индивидуальные консультации с педагогом-психологом, в ходе которых применяются метафорические карты, позволяют глубже проработать личные проблемы и конфликты. Эти мероприятия не только снижают уровень стресса, но и способствуют повышению удовлетворенности работой и укреплению профессиональной мотивации.</w:t>
      </w:r>
    </w:p>
    <w:p w14:paraId="7C43EAF9" w14:textId="78132801" w:rsidR="00B50E6B" w:rsidRPr="007E46C0" w:rsidRDefault="00B50E6B" w:rsidP="007E46C0">
      <w:pPr>
        <w:rPr>
          <w:sz w:val="24"/>
          <w:szCs w:val="24"/>
          <w:lang w:val="ru-RU"/>
        </w:rPr>
      </w:pPr>
      <w:r w:rsidRPr="007E46C0">
        <w:rPr>
          <w:sz w:val="24"/>
          <w:szCs w:val="24"/>
          <w:lang w:val="ru-RU"/>
        </w:rPr>
        <w:t>Для успешного внедрения метафорических карт в работу воспитателей необходимо организовать обучение педагогов их использованию. Это может включать проведение тренингов и мастер-классов, где специалисты осваивают основные техники работы с картами и их адаптацию к образовательному процессу. «МАК является эффективным инструментом в работе психолога и педагога, который может быть использован в качестве элемента занятия, либо быть самостоятельным заданием» (Марченко</w:t>
      </w:r>
      <w:r w:rsidR="00717915" w:rsidRPr="007E46C0">
        <w:rPr>
          <w:sz w:val="24"/>
          <w:szCs w:val="24"/>
          <w:lang w:val="ru-RU"/>
        </w:rPr>
        <w:t xml:space="preserve"> Г.М.).</w:t>
      </w:r>
      <w:r w:rsidRPr="007E46C0">
        <w:rPr>
          <w:sz w:val="24"/>
          <w:szCs w:val="24"/>
          <w:lang w:val="ru-RU"/>
        </w:rPr>
        <w:t xml:space="preserve"> </w:t>
      </w:r>
    </w:p>
    <w:p w14:paraId="41465998" w14:textId="77777777" w:rsidR="003345C0" w:rsidRDefault="003345C0" w:rsidP="007E46C0">
      <w:pPr>
        <w:rPr>
          <w:b/>
          <w:bCs/>
          <w:sz w:val="24"/>
          <w:szCs w:val="24"/>
          <w:lang w:val="ru-RU"/>
        </w:rPr>
      </w:pPr>
    </w:p>
    <w:p w14:paraId="1773B4BC" w14:textId="77777777" w:rsidR="003345C0" w:rsidRDefault="003345C0" w:rsidP="007E46C0">
      <w:pPr>
        <w:rPr>
          <w:b/>
          <w:bCs/>
          <w:sz w:val="24"/>
          <w:szCs w:val="24"/>
          <w:lang w:val="ru-RU"/>
        </w:rPr>
      </w:pPr>
    </w:p>
    <w:p w14:paraId="3C472B21" w14:textId="7BC38935" w:rsidR="007C4372" w:rsidRPr="007E46C0" w:rsidRDefault="007C4372" w:rsidP="003345C0">
      <w:pPr>
        <w:jc w:val="center"/>
        <w:rPr>
          <w:b/>
          <w:bCs/>
          <w:sz w:val="24"/>
          <w:szCs w:val="24"/>
          <w:lang w:val="ru-RU"/>
        </w:rPr>
      </w:pPr>
      <w:r w:rsidRPr="007E46C0">
        <w:rPr>
          <w:b/>
          <w:bCs/>
          <w:sz w:val="24"/>
          <w:szCs w:val="24"/>
          <w:lang w:val="ru-RU"/>
        </w:rPr>
        <w:lastRenderedPageBreak/>
        <w:t xml:space="preserve">Перспективный план проекта </w:t>
      </w:r>
      <w:r w:rsidRPr="007E46C0">
        <w:rPr>
          <w:b/>
          <w:bCs/>
          <w:i/>
          <w:iCs/>
          <w:sz w:val="24"/>
          <w:szCs w:val="24"/>
          <w:lang w:val="ru-RU"/>
        </w:rPr>
        <w:t>«Метафорические ассоциативные карты в работе педагога-психолога ДОУ»</w:t>
      </w:r>
      <w:r w:rsidRPr="007E46C0">
        <w:rPr>
          <w:b/>
          <w:bCs/>
          <w:sz w:val="24"/>
          <w:szCs w:val="24"/>
          <w:lang w:val="ru-RU"/>
        </w:rPr>
        <w:t xml:space="preserve"> для проведения занятий с педагогами ДОУ</w:t>
      </w:r>
    </w:p>
    <w:p w14:paraId="1F11AAF9" w14:textId="6E98DB72" w:rsidR="007C4372" w:rsidRPr="007E46C0" w:rsidRDefault="007C4372" w:rsidP="007E46C0">
      <w:pPr>
        <w:rPr>
          <w:sz w:val="24"/>
          <w:szCs w:val="24"/>
          <w:lang w:val="ru-RU"/>
        </w:rPr>
      </w:pPr>
      <w:r w:rsidRPr="007E46C0">
        <w:rPr>
          <w:sz w:val="24"/>
          <w:szCs w:val="24"/>
          <w:lang w:val="ru-RU"/>
        </w:rPr>
        <w:t xml:space="preserve">Занятия </w:t>
      </w:r>
      <w:r w:rsidR="00E85CED" w:rsidRPr="007E46C0">
        <w:rPr>
          <w:sz w:val="24"/>
          <w:szCs w:val="24"/>
          <w:lang w:val="ru-RU"/>
        </w:rPr>
        <w:t xml:space="preserve">данного проекта </w:t>
      </w:r>
      <w:r w:rsidRPr="007E46C0">
        <w:rPr>
          <w:sz w:val="24"/>
          <w:szCs w:val="24"/>
          <w:lang w:val="ru-RU"/>
        </w:rPr>
        <w:t xml:space="preserve">проводятся </w:t>
      </w:r>
      <w:r w:rsidR="00E85CED" w:rsidRPr="007E46C0">
        <w:rPr>
          <w:sz w:val="24"/>
          <w:szCs w:val="24"/>
          <w:lang w:val="ru-RU"/>
        </w:rPr>
        <w:t xml:space="preserve">совместно </w:t>
      </w:r>
      <w:bookmarkStart w:id="15" w:name="_Hlk196638367"/>
      <w:r w:rsidR="00E85CED" w:rsidRPr="007E46C0">
        <w:rPr>
          <w:sz w:val="24"/>
          <w:szCs w:val="24"/>
          <w:lang w:val="ru-RU"/>
        </w:rPr>
        <w:t>с проектом «Саморегуляция психоэмоционального состояния педагогов ДОУ»</w:t>
      </w:r>
      <w:bookmarkEnd w:id="15"/>
      <w:r w:rsidRPr="007E46C0">
        <w:rPr>
          <w:sz w:val="24"/>
          <w:szCs w:val="24"/>
          <w:lang w:val="ru-RU"/>
        </w:rPr>
        <w:t xml:space="preserve">, продолжительность от 30 до 120 минут (в зависимости от техники). Итого </w:t>
      </w:r>
      <w:r w:rsidR="00E85CED" w:rsidRPr="007E46C0">
        <w:rPr>
          <w:sz w:val="24"/>
          <w:szCs w:val="24"/>
          <w:lang w:val="ru-RU"/>
        </w:rPr>
        <w:t>5</w:t>
      </w:r>
      <w:r w:rsidRPr="007E46C0">
        <w:rPr>
          <w:sz w:val="24"/>
          <w:szCs w:val="24"/>
          <w:lang w:val="ru-RU"/>
        </w:rPr>
        <w:t xml:space="preserve"> занятий.</w:t>
      </w:r>
      <w:r w:rsidR="00FF7EDD" w:rsidRPr="007E46C0">
        <w:rPr>
          <w:sz w:val="24"/>
          <w:szCs w:val="24"/>
          <w:lang w:val="ru-RU"/>
        </w:rPr>
        <w:t xml:space="preserve"> Индивидуальные занятия проводятся по запросу.</w:t>
      </w:r>
    </w:p>
    <w:tbl>
      <w:tblPr>
        <w:tblStyle w:val="aa"/>
        <w:tblW w:w="0" w:type="auto"/>
        <w:tblLook w:val="04A0" w:firstRow="1" w:lastRow="0" w:firstColumn="1" w:lastColumn="0" w:noHBand="0" w:noVBand="1"/>
      </w:tblPr>
      <w:tblGrid>
        <w:gridCol w:w="1809"/>
        <w:gridCol w:w="7671"/>
        <w:gridCol w:w="4740"/>
      </w:tblGrid>
      <w:tr w:rsidR="00FF7EDD" w:rsidRPr="007E46C0" w14:paraId="4F7B80C1" w14:textId="77777777" w:rsidTr="00FF7EDD">
        <w:tc>
          <w:tcPr>
            <w:tcW w:w="1809" w:type="dxa"/>
          </w:tcPr>
          <w:p w14:paraId="008D7B41" w14:textId="77777777" w:rsidR="00FF7EDD" w:rsidRPr="007E46C0" w:rsidRDefault="00FF7EDD" w:rsidP="007E46C0">
            <w:pPr>
              <w:ind w:firstLine="0"/>
              <w:rPr>
                <w:b/>
                <w:bCs/>
                <w:sz w:val="24"/>
                <w:szCs w:val="24"/>
                <w:lang w:val="ru-RU"/>
              </w:rPr>
            </w:pPr>
            <w:r w:rsidRPr="007E46C0">
              <w:rPr>
                <w:b/>
                <w:bCs/>
                <w:sz w:val="24"/>
                <w:szCs w:val="24"/>
                <w:lang w:val="ru-RU"/>
              </w:rPr>
              <w:t>Дата</w:t>
            </w:r>
          </w:p>
        </w:tc>
        <w:tc>
          <w:tcPr>
            <w:tcW w:w="7671" w:type="dxa"/>
          </w:tcPr>
          <w:p w14:paraId="4EBE1C6B" w14:textId="77777777" w:rsidR="00FF7EDD" w:rsidRPr="007E46C0" w:rsidRDefault="00FF7EDD" w:rsidP="007E46C0">
            <w:pPr>
              <w:ind w:firstLine="0"/>
              <w:rPr>
                <w:b/>
                <w:bCs/>
                <w:sz w:val="24"/>
                <w:szCs w:val="24"/>
                <w:lang w:val="ru-RU"/>
              </w:rPr>
            </w:pPr>
            <w:r w:rsidRPr="007E46C0">
              <w:rPr>
                <w:b/>
                <w:bCs/>
                <w:sz w:val="24"/>
                <w:szCs w:val="24"/>
                <w:lang w:val="ru-RU"/>
              </w:rPr>
              <w:t>Мероприятие</w:t>
            </w:r>
          </w:p>
        </w:tc>
        <w:tc>
          <w:tcPr>
            <w:tcW w:w="4740" w:type="dxa"/>
          </w:tcPr>
          <w:p w14:paraId="6E550A5D" w14:textId="77777777" w:rsidR="00FF7EDD" w:rsidRPr="007E46C0" w:rsidRDefault="00FF7EDD" w:rsidP="007E46C0">
            <w:pPr>
              <w:ind w:firstLine="0"/>
              <w:rPr>
                <w:b/>
                <w:bCs/>
                <w:sz w:val="24"/>
                <w:szCs w:val="24"/>
                <w:lang w:val="ru-RU"/>
              </w:rPr>
            </w:pPr>
            <w:r w:rsidRPr="007E46C0">
              <w:rPr>
                <w:b/>
                <w:bCs/>
                <w:sz w:val="24"/>
                <w:szCs w:val="24"/>
                <w:lang w:val="ru-RU"/>
              </w:rPr>
              <w:t>Цель</w:t>
            </w:r>
          </w:p>
        </w:tc>
      </w:tr>
      <w:tr w:rsidR="00FF7EDD" w:rsidRPr="007E46C0" w14:paraId="40DE1A95" w14:textId="77777777" w:rsidTr="00FF7EDD">
        <w:tc>
          <w:tcPr>
            <w:tcW w:w="1809" w:type="dxa"/>
          </w:tcPr>
          <w:p w14:paraId="50074667" w14:textId="77777777" w:rsidR="00FF7EDD" w:rsidRPr="007E46C0" w:rsidRDefault="00FF7EDD" w:rsidP="007E46C0">
            <w:pPr>
              <w:ind w:firstLine="0"/>
              <w:rPr>
                <w:sz w:val="24"/>
                <w:szCs w:val="24"/>
                <w:lang w:val="ru-RU"/>
              </w:rPr>
            </w:pPr>
            <w:r w:rsidRPr="007E46C0">
              <w:rPr>
                <w:sz w:val="24"/>
                <w:szCs w:val="24"/>
                <w:lang w:val="ru-RU"/>
              </w:rPr>
              <w:t>Сентябрь</w:t>
            </w:r>
          </w:p>
        </w:tc>
        <w:tc>
          <w:tcPr>
            <w:tcW w:w="7671" w:type="dxa"/>
          </w:tcPr>
          <w:p w14:paraId="4224B289" w14:textId="144424C2" w:rsidR="00FF7EDD" w:rsidRPr="007E46C0" w:rsidRDefault="00FF7EDD" w:rsidP="007E46C0">
            <w:pPr>
              <w:ind w:firstLine="0"/>
              <w:rPr>
                <w:sz w:val="24"/>
                <w:szCs w:val="24"/>
                <w:lang w:val="ru-RU"/>
              </w:rPr>
            </w:pPr>
            <w:r w:rsidRPr="007E46C0">
              <w:rPr>
                <w:sz w:val="24"/>
                <w:szCs w:val="24"/>
                <w:lang w:val="ru-RU"/>
              </w:rPr>
              <w:t xml:space="preserve">Занятие для педагогов с применением техники: </w:t>
            </w:r>
            <w:r w:rsidR="00E12484" w:rsidRPr="007E46C0">
              <w:rPr>
                <w:b/>
                <w:bCs/>
                <w:sz w:val="24"/>
                <w:szCs w:val="24"/>
                <w:lang w:val="ru-RU"/>
              </w:rPr>
              <w:t>«Моя жизненная энергия»</w:t>
            </w:r>
            <w:r w:rsidR="00E12484" w:rsidRPr="007E46C0">
              <w:rPr>
                <w:sz w:val="24"/>
                <w:szCs w:val="24"/>
                <w:lang w:val="ru-RU"/>
              </w:rPr>
              <w:t xml:space="preserve"> </w:t>
            </w:r>
            <w:hyperlink w:anchor="_Приложение_13" w:history="1">
              <w:r w:rsidRPr="000E3499">
                <w:rPr>
                  <w:rStyle w:val="ab"/>
                  <w:sz w:val="24"/>
                  <w:szCs w:val="24"/>
                  <w:lang w:val="ru-RU"/>
                </w:rPr>
                <w:t>(Приложение 13)</w:t>
              </w:r>
            </w:hyperlink>
          </w:p>
        </w:tc>
        <w:tc>
          <w:tcPr>
            <w:tcW w:w="4740" w:type="dxa"/>
          </w:tcPr>
          <w:p w14:paraId="51057594" w14:textId="09C8D158" w:rsidR="00E12484" w:rsidRPr="007E46C0" w:rsidRDefault="00E12484" w:rsidP="007E46C0">
            <w:pPr>
              <w:ind w:firstLine="0"/>
              <w:rPr>
                <w:sz w:val="24"/>
                <w:szCs w:val="24"/>
                <w:lang w:val="ru-RU"/>
              </w:rPr>
            </w:pPr>
            <w:r w:rsidRPr="007E46C0">
              <w:rPr>
                <w:sz w:val="24"/>
                <w:szCs w:val="24"/>
                <w:lang w:val="ru-RU"/>
              </w:rPr>
              <w:t>Определение уровня жизненной энергии, актуализация эмоций,</w:t>
            </w:r>
          </w:p>
          <w:p w14:paraId="14E218CD" w14:textId="597C8CE0" w:rsidR="00FF7EDD" w:rsidRPr="007E46C0" w:rsidRDefault="00E12484" w:rsidP="007E46C0">
            <w:pPr>
              <w:ind w:firstLine="0"/>
              <w:rPr>
                <w:sz w:val="24"/>
                <w:szCs w:val="24"/>
                <w:lang w:val="ru-RU"/>
              </w:rPr>
            </w:pPr>
            <w:r w:rsidRPr="007E46C0">
              <w:rPr>
                <w:sz w:val="24"/>
                <w:szCs w:val="24"/>
                <w:lang w:val="ru-RU"/>
              </w:rPr>
              <w:t>профилактика эмоционального выгорания</w:t>
            </w:r>
          </w:p>
        </w:tc>
      </w:tr>
      <w:tr w:rsidR="00FF7EDD" w:rsidRPr="007E46C0" w14:paraId="0C3467D5" w14:textId="77777777" w:rsidTr="00FF7EDD">
        <w:tc>
          <w:tcPr>
            <w:tcW w:w="1809" w:type="dxa"/>
          </w:tcPr>
          <w:p w14:paraId="294B364A" w14:textId="77777777" w:rsidR="00FF7EDD" w:rsidRPr="007E46C0" w:rsidRDefault="00FF7EDD" w:rsidP="007E46C0">
            <w:pPr>
              <w:ind w:firstLine="0"/>
              <w:rPr>
                <w:sz w:val="24"/>
                <w:szCs w:val="24"/>
                <w:lang w:val="ru-RU"/>
              </w:rPr>
            </w:pPr>
            <w:r w:rsidRPr="007E46C0">
              <w:rPr>
                <w:sz w:val="24"/>
                <w:szCs w:val="24"/>
                <w:lang w:val="ru-RU"/>
              </w:rPr>
              <w:t>Ноября</w:t>
            </w:r>
          </w:p>
        </w:tc>
        <w:tc>
          <w:tcPr>
            <w:tcW w:w="7671" w:type="dxa"/>
          </w:tcPr>
          <w:p w14:paraId="456E8B80" w14:textId="07354015" w:rsidR="00FF7EDD" w:rsidRPr="007E46C0" w:rsidRDefault="00FF7EDD" w:rsidP="007E46C0">
            <w:pPr>
              <w:ind w:firstLine="0"/>
              <w:rPr>
                <w:sz w:val="24"/>
                <w:szCs w:val="24"/>
                <w:lang w:val="ru-RU"/>
              </w:rPr>
            </w:pPr>
            <w:r w:rsidRPr="007E46C0">
              <w:rPr>
                <w:sz w:val="24"/>
                <w:szCs w:val="24"/>
                <w:lang w:val="ru-RU"/>
              </w:rPr>
              <w:t xml:space="preserve">Занятие для педагогов с применением техники: </w:t>
            </w:r>
            <w:r w:rsidRPr="007E46C0">
              <w:rPr>
                <w:b/>
                <w:bCs/>
                <w:sz w:val="24"/>
                <w:szCs w:val="24"/>
                <w:lang w:val="ru-RU"/>
              </w:rPr>
              <w:t>«</w:t>
            </w:r>
            <w:r w:rsidR="00E12484" w:rsidRPr="007E46C0">
              <w:rPr>
                <w:b/>
                <w:bCs/>
                <w:sz w:val="24"/>
                <w:szCs w:val="24"/>
                <w:lang w:val="ru-RU"/>
              </w:rPr>
              <w:t>Мои ресурсы</w:t>
            </w:r>
            <w:r w:rsidRPr="007E46C0">
              <w:rPr>
                <w:b/>
                <w:bCs/>
                <w:sz w:val="24"/>
                <w:szCs w:val="24"/>
                <w:lang w:val="ru-RU"/>
              </w:rPr>
              <w:t xml:space="preserve">» </w:t>
            </w:r>
            <w:hyperlink w:anchor="_Приложение_14" w:history="1">
              <w:r w:rsidRPr="000E3499">
                <w:rPr>
                  <w:rStyle w:val="ab"/>
                  <w:sz w:val="24"/>
                  <w:szCs w:val="24"/>
                  <w:lang w:val="ru-RU"/>
                </w:rPr>
                <w:t>(Приложение 1</w:t>
              </w:r>
              <w:r w:rsidR="001E0CB5" w:rsidRPr="000E3499">
                <w:rPr>
                  <w:rStyle w:val="ab"/>
                  <w:sz w:val="24"/>
                  <w:szCs w:val="24"/>
                  <w:lang w:val="ru-RU"/>
                </w:rPr>
                <w:t>4</w:t>
              </w:r>
              <w:r w:rsidRPr="000E3499">
                <w:rPr>
                  <w:rStyle w:val="ab"/>
                  <w:sz w:val="24"/>
                  <w:szCs w:val="24"/>
                  <w:lang w:val="ru-RU"/>
                </w:rPr>
                <w:t>)</w:t>
              </w:r>
            </w:hyperlink>
          </w:p>
        </w:tc>
        <w:tc>
          <w:tcPr>
            <w:tcW w:w="4740" w:type="dxa"/>
          </w:tcPr>
          <w:p w14:paraId="707E0E56" w14:textId="48606A56" w:rsidR="00E12484" w:rsidRPr="007E46C0" w:rsidRDefault="00E12484" w:rsidP="007E46C0">
            <w:pPr>
              <w:ind w:firstLine="0"/>
              <w:rPr>
                <w:sz w:val="24"/>
                <w:szCs w:val="24"/>
                <w:lang w:val="ru-RU"/>
              </w:rPr>
            </w:pPr>
            <w:r w:rsidRPr="007E46C0">
              <w:rPr>
                <w:sz w:val="24"/>
                <w:szCs w:val="24"/>
                <w:lang w:val="ru-RU"/>
              </w:rPr>
              <w:t>Актуализация внутренних ресурсов, профилактика эмоционального</w:t>
            </w:r>
          </w:p>
          <w:p w14:paraId="3CEA8671" w14:textId="2EF8E584" w:rsidR="00FF7EDD" w:rsidRPr="007E46C0" w:rsidRDefault="00E12484" w:rsidP="007E46C0">
            <w:pPr>
              <w:ind w:firstLine="0"/>
              <w:rPr>
                <w:sz w:val="24"/>
                <w:szCs w:val="24"/>
                <w:lang w:val="ru-RU"/>
              </w:rPr>
            </w:pPr>
            <w:r w:rsidRPr="007E46C0">
              <w:rPr>
                <w:sz w:val="24"/>
                <w:szCs w:val="24"/>
                <w:lang w:val="ru-RU"/>
              </w:rPr>
              <w:t>выгорания</w:t>
            </w:r>
          </w:p>
        </w:tc>
      </w:tr>
      <w:tr w:rsidR="00FF7EDD" w:rsidRPr="007E46C0" w14:paraId="2D8C3673" w14:textId="77777777" w:rsidTr="00FF7EDD">
        <w:trPr>
          <w:trHeight w:val="1245"/>
        </w:trPr>
        <w:tc>
          <w:tcPr>
            <w:tcW w:w="1809" w:type="dxa"/>
          </w:tcPr>
          <w:p w14:paraId="0BEAEDE4" w14:textId="77777777" w:rsidR="00FF7EDD" w:rsidRPr="007E46C0" w:rsidRDefault="00FF7EDD" w:rsidP="007E46C0">
            <w:pPr>
              <w:ind w:firstLine="0"/>
              <w:rPr>
                <w:sz w:val="24"/>
                <w:szCs w:val="24"/>
                <w:lang w:val="ru-RU"/>
              </w:rPr>
            </w:pPr>
            <w:r w:rsidRPr="007E46C0">
              <w:rPr>
                <w:sz w:val="24"/>
                <w:szCs w:val="24"/>
                <w:lang w:val="ru-RU"/>
              </w:rPr>
              <w:t>Январь</w:t>
            </w:r>
          </w:p>
        </w:tc>
        <w:tc>
          <w:tcPr>
            <w:tcW w:w="7671" w:type="dxa"/>
          </w:tcPr>
          <w:p w14:paraId="119F8491" w14:textId="2B68A64A" w:rsidR="00FF7EDD" w:rsidRPr="007E46C0" w:rsidRDefault="00FF7EDD" w:rsidP="007E46C0">
            <w:pPr>
              <w:ind w:firstLine="0"/>
              <w:rPr>
                <w:sz w:val="24"/>
                <w:szCs w:val="24"/>
                <w:lang w:val="ru-RU"/>
              </w:rPr>
            </w:pPr>
            <w:r w:rsidRPr="007E46C0">
              <w:rPr>
                <w:sz w:val="24"/>
                <w:szCs w:val="24"/>
                <w:lang w:val="ru-RU"/>
              </w:rPr>
              <w:t xml:space="preserve">Занятие для педагогов с применением техники: </w:t>
            </w:r>
            <w:r w:rsidRPr="007E46C0">
              <w:rPr>
                <w:b/>
                <w:bCs/>
                <w:sz w:val="24"/>
                <w:szCs w:val="24"/>
                <w:lang w:val="ru-RU"/>
              </w:rPr>
              <w:t>«</w:t>
            </w:r>
            <w:r w:rsidR="00216E2B" w:rsidRPr="007E46C0">
              <w:rPr>
                <w:b/>
                <w:bCs/>
                <w:sz w:val="24"/>
                <w:szCs w:val="24"/>
                <w:lang w:val="ru-RU"/>
              </w:rPr>
              <w:t>Мои достижения</w:t>
            </w:r>
            <w:r w:rsidRPr="007E46C0">
              <w:rPr>
                <w:b/>
                <w:bCs/>
                <w:sz w:val="24"/>
                <w:szCs w:val="24"/>
                <w:lang w:val="ru-RU"/>
              </w:rPr>
              <w:t xml:space="preserve">» </w:t>
            </w:r>
            <w:hyperlink w:anchor="_Приложение_15" w:history="1">
              <w:r w:rsidRPr="000E3499">
                <w:rPr>
                  <w:rStyle w:val="ab"/>
                  <w:sz w:val="24"/>
                  <w:szCs w:val="24"/>
                  <w:lang w:val="ru-RU"/>
                </w:rPr>
                <w:t>(Приложение 1</w:t>
              </w:r>
              <w:r w:rsidR="001E0CB5" w:rsidRPr="000E3499">
                <w:rPr>
                  <w:rStyle w:val="ab"/>
                  <w:sz w:val="24"/>
                  <w:szCs w:val="24"/>
                  <w:lang w:val="ru-RU"/>
                </w:rPr>
                <w:t>5</w:t>
              </w:r>
              <w:r w:rsidRPr="000E3499">
                <w:rPr>
                  <w:rStyle w:val="ab"/>
                  <w:sz w:val="24"/>
                  <w:szCs w:val="24"/>
                  <w:lang w:val="ru-RU"/>
                </w:rPr>
                <w:t>)</w:t>
              </w:r>
            </w:hyperlink>
          </w:p>
        </w:tc>
        <w:tc>
          <w:tcPr>
            <w:tcW w:w="4740" w:type="dxa"/>
          </w:tcPr>
          <w:p w14:paraId="2FAD7C74" w14:textId="5F410338" w:rsidR="00FF7EDD" w:rsidRPr="007E46C0" w:rsidRDefault="00EC38D0" w:rsidP="007E46C0">
            <w:pPr>
              <w:ind w:firstLine="0"/>
              <w:rPr>
                <w:sz w:val="24"/>
                <w:szCs w:val="24"/>
                <w:lang w:val="ru-RU"/>
              </w:rPr>
            </w:pPr>
            <w:r w:rsidRPr="007E46C0">
              <w:rPr>
                <w:sz w:val="24"/>
                <w:szCs w:val="24"/>
                <w:lang w:val="ru-RU"/>
              </w:rPr>
              <w:t>Обратить внимание на достижения, профилактика синдрома самозванца.</w:t>
            </w:r>
          </w:p>
        </w:tc>
      </w:tr>
      <w:tr w:rsidR="00FF7EDD" w:rsidRPr="007E46C0" w14:paraId="2EE96C80" w14:textId="77777777" w:rsidTr="00FF7EDD">
        <w:tc>
          <w:tcPr>
            <w:tcW w:w="1809" w:type="dxa"/>
          </w:tcPr>
          <w:p w14:paraId="183EE7E3" w14:textId="77777777" w:rsidR="00FF7EDD" w:rsidRPr="007E46C0" w:rsidRDefault="00FF7EDD" w:rsidP="007E46C0">
            <w:pPr>
              <w:ind w:firstLine="0"/>
              <w:rPr>
                <w:sz w:val="24"/>
                <w:szCs w:val="24"/>
                <w:lang w:val="ru-RU"/>
              </w:rPr>
            </w:pPr>
            <w:r w:rsidRPr="007E46C0">
              <w:rPr>
                <w:sz w:val="24"/>
                <w:szCs w:val="24"/>
                <w:lang w:val="ru-RU"/>
              </w:rPr>
              <w:t>Март</w:t>
            </w:r>
          </w:p>
        </w:tc>
        <w:tc>
          <w:tcPr>
            <w:tcW w:w="7671" w:type="dxa"/>
          </w:tcPr>
          <w:p w14:paraId="4052BD64" w14:textId="2E2CC774" w:rsidR="00FF7EDD" w:rsidRPr="007E46C0" w:rsidRDefault="00FF7EDD" w:rsidP="007E46C0">
            <w:pPr>
              <w:ind w:firstLine="0"/>
              <w:rPr>
                <w:sz w:val="24"/>
                <w:szCs w:val="24"/>
                <w:lang w:val="ru-RU"/>
              </w:rPr>
            </w:pPr>
            <w:r w:rsidRPr="007E46C0">
              <w:rPr>
                <w:sz w:val="24"/>
                <w:szCs w:val="24"/>
                <w:lang w:val="ru-RU"/>
              </w:rPr>
              <w:t xml:space="preserve">Занятие для педагогов с применением техники: </w:t>
            </w:r>
            <w:r w:rsidRPr="007E46C0">
              <w:rPr>
                <w:b/>
                <w:bCs/>
                <w:sz w:val="24"/>
                <w:szCs w:val="24"/>
                <w:lang w:val="ru-RU"/>
              </w:rPr>
              <w:t>«</w:t>
            </w:r>
            <w:r w:rsidR="00EC38D0" w:rsidRPr="007E46C0">
              <w:rPr>
                <w:b/>
                <w:bCs/>
                <w:sz w:val="24"/>
                <w:szCs w:val="24"/>
                <w:lang w:val="ru-RU"/>
              </w:rPr>
              <w:t>Я и коллектив</w:t>
            </w:r>
            <w:r w:rsidRPr="007E46C0">
              <w:rPr>
                <w:b/>
                <w:bCs/>
                <w:sz w:val="24"/>
                <w:szCs w:val="24"/>
                <w:lang w:val="ru-RU"/>
              </w:rPr>
              <w:t xml:space="preserve">» </w:t>
            </w:r>
            <w:hyperlink w:anchor="_Приложение_16" w:history="1">
              <w:r w:rsidRPr="000E3499">
                <w:rPr>
                  <w:rStyle w:val="ab"/>
                  <w:sz w:val="24"/>
                  <w:szCs w:val="24"/>
                  <w:lang w:val="ru-RU"/>
                </w:rPr>
                <w:t>(Приложение 1</w:t>
              </w:r>
              <w:r w:rsidR="001E0CB5" w:rsidRPr="000E3499">
                <w:rPr>
                  <w:rStyle w:val="ab"/>
                  <w:sz w:val="24"/>
                  <w:szCs w:val="24"/>
                  <w:lang w:val="ru-RU"/>
                </w:rPr>
                <w:t>6</w:t>
              </w:r>
              <w:r w:rsidRPr="000E3499">
                <w:rPr>
                  <w:rStyle w:val="ab"/>
                  <w:sz w:val="24"/>
                  <w:szCs w:val="24"/>
                  <w:lang w:val="ru-RU"/>
                </w:rPr>
                <w:t>)</w:t>
              </w:r>
            </w:hyperlink>
          </w:p>
        </w:tc>
        <w:tc>
          <w:tcPr>
            <w:tcW w:w="4740" w:type="dxa"/>
          </w:tcPr>
          <w:p w14:paraId="35DA1BC0" w14:textId="0D40D908" w:rsidR="00EC38D0" w:rsidRPr="007E46C0" w:rsidRDefault="00EC38D0" w:rsidP="007E46C0">
            <w:pPr>
              <w:ind w:firstLine="0"/>
              <w:rPr>
                <w:sz w:val="24"/>
                <w:szCs w:val="24"/>
                <w:lang w:val="ru-RU"/>
              </w:rPr>
            </w:pPr>
            <w:r w:rsidRPr="007E46C0">
              <w:rPr>
                <w:sz w:val="24"/>
                <w:szCs w:val="24"/>
                <w:lang w:val="ru-RU"/>
              </w:rPr>
              <w:t>Актуализация представлений о своей роли в коллективе и о</w:t>
            </w:r>
          </w:p>
          <w:p w14:paraId="41387B92" w14:textId="0B675425" w:rsidR="00FF7EDD" w:rsidRPr="007E46C0" w:rsidRDefault="00EC38D0" w:rsidP="007E46C0">
            <w:pPr>
              <w:ind w:firstLine="0"/>
              <w:rPr>
                <w:sz w:val="24"/>
                <w:szCs w:val="24"/>
                <w:lang w:val="ru-RU"/>
              </w:rPr>
            </w:pPr>
            <w:r w:rsidRPr="007E46C0">
              <w:rPr>
                <w:sz w:val="24"/>
                <w:szCs w:val="24"/>
                <w:lang w:val="ru-RU"/>
              </w:rPr>
              <w:t>взаимоотношениях внутри коллектива</w:t>
            </w:r>
          </w:p>
        </w:tc>
      </w:tr>
      <w:tr w:rsidR="00FF7EDD" w:rsidRPr="007E46C0" w14:paraId="520C040D" w14:textId="77777777" w:rsidTr="00FF7EDD">
        <w:tc>
          <w:tcPr>
            <w:tcW w:w="1809" w:type="dxa"/>
          </w:tcPr>
          <w:p w14:paraId="2946B377" w14:textId="77777777" w:rsidR="00FF7EDD" w:rsidRPr="007E46C0" w:rsidRDefault="00FF7EDD" w:rsidP="007E46C0">
            <w:pPr>
              <w:ind w:firstLine="0"/>
              <w:rPr>
                <w:sz w:val="24"/>
                <w:szCs w:val="24"/>
                <w:lang w:val="ru-RU"/>
              </w:rPr>
            </w:pPr>
            <w:r w:rsidRPr="007E46C0">
              <w:rPr>
                <w:sz w:val="24"/>
                <w:szCs w:val="24"/>
                <w:lang w:val="ru-RU"/>
              </w:rPr>
              <w:t>Май</w:t>
            </w:r>
          </w:p>
        </w:tc>
        <w:tc>
          <w:tcPr>
            <w:tcW w:w="7671" w:type="dxa"/>
          </w:tcPr>
          <w:p w14:paraId="185FAE81" w14:textId="5F065934" w:rsidR="00FF7EDD" w:rsidRPr="007E46C0" w:rsidRDefault="00FF7EDD" w:rsidP="007E46C0">
            <w:pPr>
              <w:ind w:firstLine="0"/>
              <w:rPr>
                <w:sz w:val="24"/>
                <w:szCs w:val="24"/>
                <w:lang w:val="ru-RU"/>
              </w:rPr>
            </w:pPr>
            <w:r w:rsidRPr="007E46C0">
              <w:rPr>
                <w:sz w:val="24"/>
                <w:szCs w:val="24"/>
                <w:lang w:val="ru-RU"/>
              </w:rPr>
              <w:t xml:space="preserve">Занятие для педагогов с применением техники: </w:t>
            </w:r>
            <w:r w:rsidRPr="007E46C0">
              <w:rPr>
                <w:b/>
                <w:bCs/>
                <w:sz w:val="24"/>
                <w:szCs w:val="24"/>
                <w:lang w:val="ru-RU"/>
              </w:rPr>
              <w:t>«</w:t>
            </w:r>
            <w:r w:rsidR="004A1E80" w:rsidRPr="007E46C0">
              <w:rPr>
                <w:b/>
                <w:bCs/>
                <w:sz w:val="24"/>
                <w:szCs w:val="24"/>
                <w:lang w:val="ru-RU"/>
              </w:rPr>
              <w:t>Проблемная ситуация</w:t>
            </w:r>
            <w:r w:rsidRPr="007E46C0">
              <w:rPr>
                <w:b/>
                <w:bCs/>
                <w:sz w:val="24"/>
                <w:szCs w:val="24"/>
                <w:lang w:val="ru-RU"/>
              </w:rPr>
              <w:t xml:space="preserve">» </w:t>
            </w:r>
            <w:hyperlink w:anchor="_Приложение_17" w:history="1">
              <w:r w:rsidRPr="000E3499">
                <w:rPr>
                  <w:rStyle w:val="ab"/>
                  <w:sz w:val="24"/>
                  <w:szCs w:val="24"/>
                  <w:lang w:val="ru-RU"/>
                </w:rPr>
                <w:t xml:space="preserve">(Приложение </w:t>
              </w:r>
              <w:r w:rsidR="001E0CB5" w:rsidRPr="000E3499">
                <w:rPr>
                  <w:rStyle w:val="ab"/>
                  <w:sz w:val="24"/>
                  <w:szCs w:val="24"/>
                  <w:lang w:val="ru-RU"/>
                </w:rPr>
                <w:t>17</w:t>
              </w:r>
              <w:r w:rsidRPr="000E3499">
                <w:rPr>
                  <w:rStyle w:val="ab"/>
                  <w:sz w:val="24"/>
                  <w:szCs w:val="24"/>
                  <w:lang w:val="ru-RU"/>
                </w:rPr>
                <w:t>)</w:t>
              </w:r>
            </w:hyperlink>
            <w:bookmarkStart w:id="16" w:name="_GoBack"/>
            <w:bookmarkEnd w:id="16"/>
          </w:p>
        </w:tc>
        <w:tc>
          <w:tcPr>
            <w:tcW w:w="4740" w:type="dxa"/>
          </w:tcPr>
          <w:p w14:paraId="29B64F46" w14:textId="42AE8C0C" w:rsidR="00FF7EDD" w:rsidRPr="007E46C0" w:rsidRDefault="004A1E80" w:rsidP="007E46C0">
            <w:pPr>
              <w:ind w:firstLine="0"/>
              <w:rPr>
                <w:sz w:val="24"/>
                <w:szCs w:val="24"/>
                <w:lang w:val="ru-RU"/>
              </w:rPr>
            </w:pPr>
            <w:r w:rsidRPr="007E46C0">
              <w:rPr>
                <w:sz w:val="24"/>
                <w:szCs w:val="24"/>
                <w:lang w:val="ru-RU"/>
              </w:rPr>
              <w:t>Разрешение проблемной ситуации.</w:t>
            </w:r>
          </w:p>
        </w:tc>
      </w:tr>
    </w:tbl>
    <w:p w14:paraId="71578454" w14:textId="77777777" w:rsidR="007C4372" w:rsidRPr="007E46C0" w:rsidRDefault="007C4372" w:rsidP="007E46C0">
      <w:pPr>
        <w:ind w:firstLine="0"/>
        <w:rPr>
          <w:sz w:val="24"/>
          <w:szCs w:val="24"/>
          <w:lang w:val="ru-RU"/>
        </w:rPr>
      </w:pPr>
    </w:p>
    <w:p w14:paraId="0F9E1D66" w14:textId="77777777" w:rsidR="003345C0" w:rsidRDefault="003345C0" w:rsidP="007E46C0">
      <w:pPr>
        <w:pStyle w:val="2"/>
        <w:rPr>
          <w:sz w:val="24"/>
          <w:szCs w:val="24"/>
          <w:lang w:val="ru-RU"/>
        </w:rPr>
      </w:pPr>
      <w:bookmarkStart w:id="17" w:name="_Toc13"/>
    </w:p>
    <w:p w14:paraId="549A50C9" w14:textId="45635AC5" w:rsidR="00B50E6B" w:rsidRPr="007E46C0" w:rsidRDefault="0095628F" w:rsidP="003345C0">
      <w:pPr>
        <w:pStyle w:val="2"/>
        <w:jc w:val="center"/>
        <w:rPr>
          <w:sz w:val="24"/>
          <w:szCs w:val="24"/>
          <w:lang w:val="ru-RU"/>
        </w:rPr>
      </w:pPr>
      <w:r w:rsidRPr="007E46C0">
        <w:rPr>
          <w:sz w:val="24"/>
          <w:szCs w:val="24"/>
          <w:lang w:val="ru-RU"/>
        </w:rPr>
        <w:lastRenderedPageBreak/>
        <w:t xml:space="preserve">3.3 </w:t>
      </w:r>
      <w:r w:rsidR="00B50E6B" w:rsidRPr="007E46C0">
        <w:rPr>
          <w:sz w:val="24"/>
          <w:szCs w:val="24"/>
          <w:lang w:val="ru-RU"/>
        </w:rPr>
        <w:t>Оценка эффективности внедрения метафорических карт в работу воспитателей</w:t>
      </w:r>
      <w:bookmarkEnd w:id="17"/>
    </w:p>
    <w:p w14:paraId="3F1A1273" w14:textId="77777777" w:rsidR="00B50E6B" w:rsidRPr="007E46C0" w:rsidRDefault="00B50E6B" w:rsidP="007E46C0">
      <w:pPr>
        <w:rPr>
          <w:sz w:val="24"/>
          <w:szCs w:val="24"/>
          <w:lang w:val="ru-RU"/>
        </w:rPr>
      </w:pPr>
      <w:r w:rsidRPr="007E46C0">
        <w:rPr>
          <w:sz w:val="24"/>
          <w:szCs w:val="24"/>
          <w:lang w:val="ru-RU"/>
        </w:rPr>
        <w:t>Для оценки эффективности применения метафорических карт в работе воспитателей используются различные методы, включая анкетирование, интервью и наблюдение за профессиональной деятельностью педагогов. Анкетирование позволяет выявить изменения в эмоциональном состоянии и уровне стресса у воспитателей до и после использования метафорических карт. Интервью помогает глубже понять субъективные ощущения и восприятия педагогов относительно работы с этим инструментом. Наблюдение за профессиональной деятельностью воспитателей предоставляет возможность оценить изменения в их взаимодействии с детьми и коллегами. Например, согласно исследованию, проведённому в 2020 году, 78% педагогов, использовавших метафорические карты в своей практике, отметили улучшение своего эмоционального состояния, что подтверждает эффективность данного подхода.</w:t>
      </w:r>
    </w:p>
    <w:p w14:paraId="6642A10A" w14:textId="43491C94" w:rsidR="00B50E6B" w:rsidRPr="007E46C0" w:rsidRDefault="003345C0" w:rsidP="007E46C0">
      <w:pPr>
        <w:rPr>
          <w:sz w:val="24"/>
          <w:szCs w:val="24"/>
          <w:lang w:val="ru-RU"/>
        </w:rPr>
      </w:pPr>
      <w:r>
        <w:rPr>
          <w:noProof/>
          <w:sz w:val="24"/>
          <w:szCs w:val="24"/>
          <w:lang w:val="ru-RU"/>
        </w:rPr>
        <w:drawing>
          <wp:anchor distT="0" distB="0" distL="114300" distR="114300" simplePos="0" relativeHeight="251682816" behindDoc="1" locked="0" layoutInCell="1" allowOverlap="1" wp14:anchorId="2C5A77A8" wp14:editId="59C9952C">
            <wp:simplePos x="0" y="0"/>
            <wp:positionH relativeFrom="column">
              <wp:posOffset>2225040</wp:posOffset>
            </wp:positionH>
            <wp:positionV relativeFrom="paragraph">
              <wp:posOffset>2383155</wp:posOffset>
            </wp:positionV>
            <wp:extent cx="3895725" cy="1219200"/>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95725" cy="1219200"/>
                    </a:xfrm>
                    <a:prstGeom prst="rect">
                      <a:avLst/>
                    </a:prstGeom>
                    <a:noFill/>
                  </pic:spPr>
                </pic:pic>
              </a:graphicData>
            </a:graphic>
          </wp:anchor>
        </w:drawing>
      </w:r>
      <w:r w:rsidR="00B50E6B" w:rsidRPr="007E46C0">
        <w:rPr>
          <w:sz w:val="24"/>
          <w:szCs w:val="24"/>
          <w:lang w:val="ru-RU"/>
        </w:rPr>
        <w:t xml:space="preserve">Результаты применения метафорических карт в работе воспитателей демонстрируют их значительное влияние на снижение уровня стресса и улучшение эмоционального состояния педагогов. В рамках проекта </w:t>
      </w:r>
      <w:r w:rsidR="00216E2B" w:rsidRPr="007E46C0">
        <w:rPr>
          <w:sz w:val="24"/>
          <w:szCs w:val="24"/>
          <w:lang w:val="ru-RU"/>
        </w:rPr>
        <w:t>«</w:t>
      </w:r>
      <w:r w:rsidR="00B50E6B" w:rsidRPr="007E46C0">
        <w:rPr>
          <w:sz w:val="24"/>
          <w:szCs w:val="24"/>
          <w:lang w:val="ru-RU"/>
        </w:rPr>
        <w:t>Эмоциональный интеллект в образовании</w:t>
      </w:r>
      <w:r w:rsidR="00216E2B" w:rsidRPr="007E46C0">
        <w:rPr>
          <w:sz w:val="24"/>
          <w:szCs w:val="24"/>
          <w:lang w:val="ru-RU"/>
        </w:rPr>
        <w:t>»</w:t>
      </w:r>
      <w:r w:rsidR="00B50E6B" w:rsidRPr="007E46C0">
        <w:rPr>
          <w:sz w:val="24"/>
          <w:szCs w:val="24"/>
          <w:lang w:val="ru-RU"/>
        </w:rPr>
        <w:t xml:space="preserve"> в 2019 году было установлено, что использование метафорических карт способствует снижению уровня стресса у педагогов на 35%. Эти данные подтверждают эффективность данного инструмента в образовательной среде для профилактики профессионального выгорания. Важно также учитывать, что «рассматриваются признаки профессионального выгорания родителей-воспитателей, приёмы самопомощи родителям-воспитателям. Раскрываются основные направления социально-педагогической и психологической помощи родителям-воспитателям в профилактике профессионального выгорания» (Мартынова, Маскалевич, 2014. 1 с.). Таким образом, внедрение метафорических карт в работу воспитателей не только улучшает их эмоциональное состояние, но и способствует повышению качества образовательного процесса в целом.</w:t>
      </w:r>
    </w:p>
    <w:p w14:paraId="212E1003" w14:textId="77777777" w:rsidR="00971BA0" w:rsidRPr="007E46C0" w:rsidRDefault="00971BA0" w:rsidP="007E46C0">
      <w:pPr>
        <w:rPr>
          <w:sz w:val="24"/>
          <w:szCs w:val="24"/>
          <w:lang w:val="ru-RU"/>
        </w:rPr>
      </w:pPr>
    </w:p>
    <w:p w14:paraId="2528DF9D" w14:textId="40180B98" w:rsidR="00B50E6B" w:rsidRPr="007E46C0" w:rsidRDefault="00B50E6B" w:rsidP="007E46C0">
      <w:pPr>
        <w:rPr>
          <w:sz w:val="24"/>
          <w:szCs w:val="24"/>
          <w:lang w:val="ru-RU"/>
        </w:rPr>
      </w:pPr>
    </w:p>
    <w:p w14:paraId="0D39BD9D" w14:textId="77777777" w:rsidR="00971BA0" w:rsidRPr="007E46C0" w:rsidRDefault="00971BA0" w:rsidP="007E46C0">
      <w:pPr>
        <w:pStyle w:val="1"/>
        <w:rPr>
          <w:sz w:val="24"/>
          <w:szCs w:val="24"/>
          <w:lang w:val="ru-RU"/>
        </w:rPr>
      </w:pPr>
      <w:bookmarkStart w:id="18" w:name="_Toc14"/>
    </w:p>
    <w:p w14:paraId="2C1761DA" w14:textId="14AAB8C5" w:rsidR="00B50E6B" w:rsidRPr="007E46C0" w:rsidRDefault="00B50E6B" w:rsidP="003345C0">
      <w:pPr>
        <w:pStyle w:val="1"/>
        <w:ind w:firstLine="0"/>
        <w:jc w:val="center"/>
        <w:rPr>
          <w:sz w:val="24"/>
          <w:szCs w:val="24"/>
          <w:lang w:val="ru-RU"/>
        </w:rPr>
      </w:pPr>
      <w:r w:rsidRPr="007E46C0">
        <w:rPr>
          <w:sz w:val="24"/>
          <w:szCs w:val="24"/>
          <w:lang w:val="ru-RU"/>
        </w:rPr>
        <w:lastRenderedPageBreak/>
        <w:t>Заключение</w:t>
      </w:r>
      <w:bookmarkEnd w:id="18"/>
    </w:p>
    <w:p w14:paraId="1811BD8B" w14:textId="77777777" w:rsidR="00B50E6B" w:rsidRPr="007E46C0" w:rsidRDefault="00B50E6B" w:rsidP="007E46C0">
      <w:pPr>
        <w:rPr>
          <w:sz w:val="24"/>
          <w:szCs w:val="24"/>
          <w:lang w:val="ru-RU"/>
        </w:rPr>
      </w:pPr>
      <w:r w:rsidRPr="007E46C0">
        <w:rPr>
          <w:sz w:val="24"/>
          <w:szCs w:val="24"/>
          <w:lang w:val="ru-RU"/>
        </w:rPr>
        <w:t>В ходе исследования теоретических основ использования метафорических карт в образовательной практике было установлено, что они являются эффективным инструментом для развития эмоционального интеллекта и креативности у детей. Анализ литературы показал, что метафорические карты способствуют самопознанию, развитию ассоциативного мышления и эмоциональной осознанности. Психологические аспекты их применения подтверждают их значимость для формирования гармоничной личности.</w:t>
      </w:r>
    </w:p>
    <w:p w14:paraId="7BA12CB3" w14:textId="77777777" w:rsidR="00B50E6B" w:rsidRPr="007E46C0" w:rsidRDefault="00B50E6B" w:rsidP="007E46C0">
      <w:pPr>
        <w:rPr>
          <w:sz w:val="24"/>
          <w:szCs w:val="24"/>
          <w:lang w:val="ru-RU"/>
        </w:rPr>
      </w:pPr>
      <w:r w:rsidRPr="007E46C0">
        <w:rPr>
          <w:sz w:val="24"/>
          <w:szCs w:val="24"/>
          <w:lang w:val="ru-RU"/>
        </w:rPr>
        <w:t>Практические рекомендации, разработанные в рамках проекта, включают подходы к подбору и использованию метафорических карт в работе с детьми 5-7 лет. Методики проведения занятий с использованием метафорических карт и их интеграция в образовательный процесс способствуют созданию увлекательной и развивающей среды, что повышает мотивацию детей и улучшает их эмоциональное состояние.</w:t>
      </w:r>
    </w:p>
    <w:p w14:paraId="713CB97F" w14:textId="77777777" w:rsidR="00B50E6B" w:rsidRPr="007E46C0" w:rsidRDefault="00B50E6B" w:rsidP="007E46C0">
      <w:pPr>
        <w:rPr>
          <w:sz w:val="24"/>
          <w:szCs w:val="24"/>
          <w:lang w:val="ru-RU"/>
        </w:rPr>
      </w:pPr>
      <w:r w:rsidRPr="007E46C0">
        <w:rPr>
          <w:sz w:val="24"/>
          <w:szCs w:val="24"/>
          <w:lang w:val="ru-RU"/>
        </w:rPr>
        <w:t>Анализ проблемы профессионального выгорания у воспитателей выявил его существенное влияние на качество образовательного процесса. Использование метафорических карт в качестве инструмента для профилактики выгорания доказало свою эффективность, способствуя снижению уровня стресса у педагогов и улучшению их эмоционального состояния.</w:t>
      </w:r>
    </w:p>
    <w:p w14:paraId="41A541AF" w14:textId="77777777" w:rsidR="00B50E6B" w:rsidRPr="007E46C0" w:rsidRDefault="00B50E6B" w:rsidP="007E46C0">
      <w:pPr>
        <w:rPr>
          <w:sz w:val="24"/>
          <w:szCs w:val="24"/>
          <w:lang w:val="ru-RU"/>
        </w:rPr>
      </w:pPr>
      <w:r w:rsidRPr="007E46C0">
        <w:rPr>
          <w:sz w:val="24"/>
          <w:szCs w:val="24"/>
          <w:lang w:val="ru-RU"/>
        </w:rPr>
        <w:t>Проведенное исследование подтвердило значимость внедрения метафорических карт в образовательный процесс как для детей, так и для педагогов. Данный инструмент сочетает в себе возможности для развития эмоционального интеллекта и креативности у детей, а также для поддержки воспитателей в их профессиональной деятельности.</w:t>
      </w:r>
    </w:p>
    <w:p w14:paraId="7BD5BCD9" w14:textId="77777777" w:rsidR="00B50E6B" w:rsidRPr="007E46C0" w:rsidRDefault="00B50E6B" w:rsidP="007E46C0">
      <w:pPr>
        <w:rPr>
          <w:sz w:val="24"/>
          <w:szCs w:val="24"/>
          <w:lang w:val="ru-RU"/>
        </w:rPr>
      </w:pPr>
      <w:r w:rsidRPr="007E46C0">
        <w:rPr>
          <w:sz w:val="24"/>
          <w:szCs w:val="24"/>
          <w:lang w:val="ru-RU"/>
        </w:rPr>
        <w:t>Рекомендуется активно использовать метафорические карты в образовательной практике, уделяя внимание их подбору в соответствии с возрастными особенностями детей. Педагогам следует проходить обучение методикам работы с метафорическими картами для повышения их эффективности и адаптации к индивидуальным потребностям участников образовательного процесса.</w:t>
      </w:r>
    </w:p>
    <w:p w14:paraId="0698FBF4" w14:textId="37F965B6" w:rsidR="00B50E6B" w:rsidRPr="007E46C0" w:rsidRDefault="0095628F" w:rsidP="007E46C0">
      <w:pPr>
        <w:rPr>
          <w:sz w:val="24"/>
          <w:szCs w:val="24"/>
          <w:lang w:val="ru-RU"/>
        </w:rPr>
      </w:pPr>
      <w:r w:rsidRPr="007E46C0">
        <w:rPr>
          <w:sz w:val="24"/>
          <w:szCs w:val="24"/>
          <w:lang w:val="ru-RU"/>
        </w:rPr>
        <w:t xml:space="preserve">         </w:t>
      </w:r>
      <w:r w:rsidR="00B50E6B" w:rsidRPr="007E46C0">
        <w:rPr>
          <w:sz w:val="24"/>
          <w:szCs w:val="24"/>
          <w:lang w:val="ru-RU"/>
        </w:rPr>
        <w:br w:type="page"/>
      </w:r>
    </w:p>
    <w:p w14:paraId="36067F55" w14:textId="77777777" w:rsidR="00B50E6B" w:rsidRPr="007E46C0" w:rsidRDefault="00B50E6B" w:rsidP="003345C0">
      <w:pPr>
        <w:pStyle w:val="1"/>
        <w:jc w:val="center"/>
        <w:rPr>
          <w:sz w:val="24"/>
          <w:szCs w:val="24"/>
        </w:rPr>
      </w:pPr>
      <w:bookmarkStart w:id="19" w:name="_Toc15"/>
      <w:r w:rsidRPr="007E46C0">
        <w:rPr>
          <w:sz w:val="24"/>
          <w:szCs w:val="24"/>
        </w:rPr>
        <w:lastRenderedPageBreak/>
        <w:t>Список литературы</w:t>
      </w:r>
      <w:bookmarkEnd w:id="19"/>
    </w:p>
    <w:p w14:paraId="324FA27E" w14:textId="1ADE2BF6" w:rsidR="00B50E6B" w:rsidRPr="007E46C0" w:rsidRDefault="00B50E6B" w:rsidP="007E46C0">
      <w:pPr>
        <w:numPr>
          <w:ilvl w:val="0"/>
          <w:numId w:val="2"/>
        </w:numPr>
        <w:rPr>
          <w:sz w:val="24"/>
          <w:szCs w:val="24"/>
          <w:lang w:val="ru-RU"/>
        </w:rPr>
      </w:pPr>
      <w:r w:rsidRPr="007E46C0">
        <w:rPr>
          <w:sz w:val="24"/>
          <w:szCs w:val="24"/>
          <w:lang w:val="ru-RU"/>
        </w:rPr>
        <w:t xml:space="preserve">Актуальные проблемы психолого-педагогического образования : Сборник научных трудов студентов, магистрантов, аспирантов факультета педагогики и психологии / Приднестровский государственный университет им. Т.Г. Шевченко, Факультет педагогики и психологии ; редакционная коллегия: Л.И. Васильева, Г.В. Никитовская. — Тираспол : Изд-во Приднестр. </w:t>
      </w:r>
      <w:r w:rsidR="00216E2B" w:rsidRPr="007E46C0">
        <w:rPr>
          <w:sz w:val="24"/>
          <w:szCs w:val="24"/>
          <w:lang w:val="ru-RU"/>
        </w:rPr>
        <w:t>У</w:t>
      </w:r>
      <w:r w:rsidRPr="007E46C0">
        <w:rPr>
          <w:sz w:val="24"/>
          <w:szCs w:val="24"/>
          <w:lang w:val="ru-RU"/>
        </w:rPr>
        <w:t xml:space="preserve">н-та, 2023. — 272 с. — </w:t>
      </w:r>
      <w:r w:rsidRPr="007E46C0">
        <w:rPr>
          <w:sz w:val="24"/>
          <w:szCs w:val="24"/>
        </w:rPr>
        <w:t>ISBN</w:t>
      </w:r>
      <w:r w:rsidRPr="007E46C0">
        <w:rPr>
          <w:sz w:val="24"/>
          <w:szCs w:val="24"/>
          <w:lang w:val="ru-RU"/>
        </w:rPr>
        <w:t xml:space="preserve"> 978-9975-925-40-2.</w:t>
      </w:r>
    </w:p>
    <w:p w14:paraId="3419819C" w14:textId="7AADD0A8" w:rsidR="00B50E6B" w:rsidRPr="007E46C0" w:rsidRDefault="00B50E6B" w:rsidP="007E46C0">
      <w:pPr>
        <w:numPr>
          <w:ilvl w:val="0"/>
          <w:numId w:val="2"/>
        </w:numPr>
        <w:rPr>
          <w:sz w:val="24"/>
          <w:szCs w:val="24"/>
          <w:lang w:val="ru-RU"/>
        </w:rPr>
      </w:pPr>
      <w:r w:rsidRPr="007E46C0">
        <w:rPr>
          <w:sz w:val="24"/>
          <w:szCs w:val="24"/>
          <w:lang w:val="ru-RU"/>
        </w:rPr>
        <w:t xml:space="preserve">Данилова Ж. Л., Поташёва Ю. Л. Метафорические ассоциативные карты в практико-ориентированном подходе современного образования // ВГУ имени П.М. Машерова. — [Электронный ресурс]. — </w:t>
      </w:r>
      <w:r w:rsidRPr="007E46C0">
        <w:rPr>
          <w:sz w:val="24"/>
          <w:szCs w:val="24"/>
        </w:rPr>
        <w:t>URL</w:t>
      </w:r>
      <w:r w:rsidRPr="007E46C0">
        <w:rPr>
          <w:sz w:val="24"/>
          <w:szCs w:val="24"/>
          <w:lang w:val="ru-RU"/>
        </w:rPr>
        <w:t xml:space="preserve">: </w:t>
      </w:r>
      <w:hyperlink r:id="rId16" w:history="1">
        <w:r w:rsidR="00216E2B" w:rsidRPr="007E46C0">
          <w:rPr>
            <w:rStyle w:val="ab"/>
            <w:color w:val="auto"/>
            <w:sz w:val="24"/>
            <w:szCs w:val="24"/>
          </w:rPr>
          <w:t>https</w:t>
        </w:r>
        <w:r w:rsidR="00216E2B" w:rsidRPr="007E46C0">
          <w:rPr>
            <w:rStyle w:val="ab"/>
            <w:color w:val="auto"/>
            <w:sz w:val="24"/>
            <w:szCs w:val="24"/>
            <w:lang w:val="ru-RU"/>
          </w:rPr>
          <w:t>://</w:t>
        </w:r>
        <w:r w:rsidR="00216E2B" w:rsidRPr="007E46C0">
          <w:rPr>
            <w:rStyle w:val="ab"/>
            <w:color w:val="auto"/>
            <w:sz w:val="24"/>
            <w:szCs w:val="24"/>
          </w:rPr>
          <w:t>www</w:t>
        </w:r>
      </w:hyperlink>
      <w:r w:rsidRPr="007E46C0">
        <w:rPr>
          <w:sz w:val="24"/>
          <w:szCs w:val="24"/>
          <w:lang w:val="ru-RU"/>
        </w:rPr>
        <w:t>.</w:t>
      </w:r>
      <w:r w:rsidRPr="007E46C0">
        <w:rPr>
          <w:sz w:val="24"/>
          <w:szCs w:val="24"/>
        </w:rPr>
        <w:t>vsu</w:t>
      </w:r>
      <w:r w:rsidRPr="007E46C0">
        <w:rPr>
          <w:sz w:val="24"/>
          <w:szCs w:val="24"/>
          <w:lang w:val="ru-RU"/>
        </w:rPr>
        <w:t>.</w:t>
      </w:r>
      <w:r w:rsidRPr="007E46C0">
        <w:rPr>
          <w:sz w:val="24"/>
          <w:szCs w:val="24"/>
        </w:rPr>
        <w:t>by</w:t>
      </w:r>
      <w:r w:rsidRPr="007E46C0">
        <w:rPr>
          <w:sz w:val="24"/>
          <w:szCs w:val="24"/>
          <w:lang w:val="ru-RU"/>
        </w:rPr>
        <w:t>/</w:t>
      </w:r>
      <w:r w:rsidRPr="007E46C0">
        <w:rPr>
          <w:sz w:val="24"/>
          <w:szCs w:val="24"/>
        </w:rPr>
        <w:t>sobytiya</w:t>
      </w:r>
      <w:r w:rsidRPr="007E46C0">
        <w:rPr>
          <w:sz w:val="24"/>
          <w:szCs w:val="24"/>
          <w:lang w:val="ru-RU"/>
        </w:rPr>
        <w:t>/</w:t>
      </w:r>
      <w:r w:rsidR="00216E2B" w:rsidRPr="007E46C0">
        <w:rPr>
          <w:sz w:val="24"/>
          <w:szCs w:val="24"/>
        </w:rPr>
        <w:t>arvoi</w:t>
      </w:r>
      <w:r w:rsidRPr="007E46C0">
        <w:rPr>
          <w:sz w:val="24"/>
          <w:szCs w:val="24"/>
          <w:lang w:val="ru-RU"/>
        </w:rPr>
        <w:t>-</w:t>
      </w:r>
      <w:r w:rsidRPr="007E46C0">
        <w:rPr>
          <w:sz w:val="24"/>
          <w:szCs w:val="24"/>
        </w:rPr>
        <w:t>fakultetov</w:t>
      </w:r>
      <w:r w:rsidRPr="007E46C0">
        <w:rPr>
          <w:sz w:val="24"/>
          <w:szCs w:val="24"/>
          <w:lang w:val="ru-RU"/>
        </w:rPr>
        <w:t>/3929-</w:t>
      </w:r>
      <w:r w:rsidRPr="007E46C0">
        <w:rPr>
          <w:sz w:val="24"/>
          <w:szCs w:val="24"/>
        </w:rPr>
        <w:t>prezentatsiya</w:t>
      </w:r>
      <w:r w:rsidRPr="007E46C0">
        <w:rPr>
          <w:sz w:val="24"/>
          <w:szCs w:val="24"/>
          <w:lang w:val="ru-RU"/>
        </w:rPr>
        <w:t>-</w:t>
      </w:r>
      <w:r w:rsidRPr="007E46C0">
        <w:rPr>
          <w:sz w:val="24"/>
          <w:szCs w:val="24"/>
        </w:rPr>
        <w:t>proekta</w:t>
      </w:r>
      <w:r w:rsidRPr="007E46C0">
        <w:rPr>
          <w:sz w:val="24"/>
          <w:szCs w:val="24"/>
          <w:lang w:val="ru-RU"/>
        </w:rPr>
        <w:t>-</w:t>
      </w:r>
      <w:r w:rsidRPr="007E46C0">
        <w:rPr>
          <w:sz w:val="24"/>
          <w:szCs w:val="24"/>
        </w:rPr>
        <w:t>kitajskij</w:t>
      </w:r>
      <w:r w:rsidRPr="007E46C0">
        <w:rPr>
          <w:sz w:val="24"/>
          <w:szCs w:val="24"/>
          <w:lang w:val="ru-RU"/>
        </w:rPr>
        <w:t>-</w:t>
      </w:r>
      <w:r w:rsidRPr="007E46C0">
        <w:rPr>
          <w:sz w:val="24"/>
          <w:szCs w:val="24"/>
        </w:rPr>
        <w:t>novyj</w:t>
      </w:r>
      <w:r w:rsidRPr="007E46C0">
        <w:rPr>
          <w:sz w:val="24"/>
          <w:szCs w:val="24"/>
          <w:lang w:val="ru-RU"/>
        </w:rPr>
        <w:t>-</w:t>
      </w:r>
      <w:r w:rsidRPr="007E46C0">
        <w:rPr>
          <w:sz w:val="24"/>
          <w:szCs w:val="24"/>
        </w:rPr>
        <w:t>god</w:t>
      </w:r>
      <w:r w:rsidRPr="007E46C0">
        <w:rPr>
          <w:sz w:val="24"/>
          <w:szCs w:val="24"/>
          <w:lang w:val="ru-RU"/>
        </w:rPr>
        <w:t>.</w:t>
      </w:r>
      <w:r w:rsidRPr="007E46C0">
        <w:rPr>
          <w:sz w:val="24"/>
          <w:szCs w:val="24"/>
        </w:rPr>
        <w:t>html</w:t>
      </w:r>
      <w:r w:rsidRPr="007E46C0">
        <w:rPr>
          <w:sz w:val="24"/>
          <w:szCs w:val="24"/>
          <w:lang w:val="ru-RU"/>
        </w:rPr>
        <w:t>.</w:t>
      </w:r>
    </w:p>
    <w:p w14:paraId="518DFC3C" w14:textId="77777777" w:rsidR="00B50E6B" w:rsidRPr="007E46C0" w:rsidRDefault="00B50E6B" w:rsidP="007E46C0">
      <w:pPr>
        <w:numPr>
          <w:ilvl w:val="0"/>
          <w:numId w:val="2"/>
        </w:numPr>
        <w:rPr>
          <w:sz w:val="24"/>
          <w:szCs w:val="24"/>
          <w:lang w:val="ru-RU"/>
        </w:rPr>
      </w:pPr>
      <w:r w:rsidRPr="007E46C0">
        <w:rPr>
          <w:sz w:val="24"/>
          <w:szCs w:val="24"/>
          <w:lang w:val="ru-RU"/>
        </w:rPr>
        <w:t>Еманова С. В. Педагогика и психология раннего и дошкольного возраста: учебное пособие / С. В. Еманова. — Курган: Курганский государственный университет, 2021. — [б. с.].</w:t>
      </w:r>
    </w:p>
    <w:p w14:paraId="4F127D56" w14:textId="77777777" w:rsidR="00B50E6B" w:rsidRPr="007E46C0" w:rsidRDefault="00B50E6B" w:rsidP="007E46C0">
      <w:pPr>
        <w:numPr>
          <w:ilvl w:val="0"/>
          <w:numId w:val="2"/>
        </w:numPr>
        <w:rPr>
          <w:sz w:val="24"/>
          <w:szCs w:val="24"/>
          <w:lang w:val="ru-RU"/>
        </w:rPr>
      </w:pPr>
      <w:r w:rsidRPr="007E46C0">
        <w:rPr>
          <w:sz w:val="24"/>
          <w:szCs w:val="24"/>
          <w:lang w:val="ru-RU"/>
        </w:rPr>
        <w:t>Инклюзивное образование: проблемы и пути их решения: Сборник материалов Всероссийской научно-практической конференции (30 ноября 2018 года). — Казань: ГАПОУ «КСК», 2018. — 351 с.</w:t>
      </w:r>
    </w:p>
    <w:p w14:paraId="661567E2" w14:textId="77777777" w:rsidR="00B50E6B" w:rsidRPr="007E46C0" w:rsidRDefault="00B50E6B" w:rsidP="007E46C0">
      <w:pPr>
        <w:numPr>
          <w:ilvl w:val="0"/>
          <w:numId w:val="2"/>
        </w:numPr>
        <w:rPr>
          <w:sz w:val="24"/>
          <w:szCs w:val="24"/>
          <w:lang w:val="ru-RU"/>
        </w:rPr>
      </w:pPr>
      <w:r w:rsidRPr="007E46C0">
        <w:rPr>
          <w:sz w:val="24"/>
          <w:szCs w:val="24"/>
          <w:lang w:val="ru-RU"/>
        </w:rPr>
        <w:t>Калакуцкая А.А. Возможности метафорических ассоциативных карт в практической психологии // Московский государственный психолого-педагогический университет. — [б. г.]. — [б. м.]. — [б. и.].</w:t>
      </w:r>
    </w:p>
    <w:p w14:paraId="5E3F2B2E" w14:textId="4310A5EF" w:rsidR="00B50E6B" w:rsidRPr="007E46C0" w:rsidRDefault="00B50E6B" w:rsidP="007E46C0">
      <w:pPr>
        <w:numPr>
          <w:ilvl w:val="0"/>
          <w:numId w:val="2"/>
        </w:numPr>
        <w:rPr>
          <w:sz w:val="24"/>
          <w:szCs w:val="24"/>
          <w:lang w:val="ru-RU"/>
        </w:rPr>
      </w:pPr>
      <w:r w:rsidRPr="007E46C0">
        <w:rPr>
          <w:sz w:val="24"/>
          <w:szCs w:val="24"/>
          <w:lang w:val="ru-RU"/>
        </w:rPr>
        <w:t xml:space="preserve">Мартынова В. В., Маскалевич Ю. А. Профилактика профессионального выгорания родителей-воспитателей детской деревни (городка) // РЕПОЗИТОРИЙ БГПУ. — [Электронный ресурс]. — </w:t>
      </w:r>
      <w:r w:rsidRPr="007E46C0">
        <w:rPr>
          <w:sz w:val="24"/>
          <w:szCs w:val="24"/>
        </w:rPr>
        <w:t>URL</w:t>
      </w:r>
      <w:r w:rsidRPr="007E46C0">
        <w:rPr>
          <w:sz w:val="24"/>
          <w:szCs w:val="24"/>
          <w:lang w:val="ru-RU"/>
        </w:rPr>
        <w:t xml:space="preserve">: </w:t>
      </w:r>
      <w:hyperlink r:id="rId17" w:history="1">
        <w:r w:rsidR="00216E2B" w:rsidRPr="007E46C0">
          <w:rPr>
            <w:rStyle w:val="ab"/>
            <w:color w:val="auto"/>
            <w:sz w:val="24"/>
            <w:szCs w:val="24"/>
          </w:rPr>
          <w:t>http</w:t>
        </w:r>
        <w:r w:rsidR="00216E2B" w:rsidRPr="007E46C0">
          <w:rPr>
            <w:rStyle w:val="ab"/>
            <w:color w:val="auto"/>
            <w:sz w:val="24"/>
            <w:szCs w:val="24"/>
            <w:lang w:val="ru-RU"/>
          </w:rPr>
          <w:t>://</w:t>
        </w:r>
        <w:r w:rsidR="00216E2B" w:rsidRPr="007E46C0">
          <w:rPr>
            <w:rStyle w:val="ab"/>
            <w:color w:val="auto"/>
            <w:sz w:val="24"/>
            <w:szCs w:val="24"/>
          </w:rPr>
          <w:t>pravo</w:t>
        </w:r>
      </w:hyperlink>
      <w:r w:rsidRPr="007E46C0">
        <w:rPr>
          <w:sz w:val="24"/>
          <w:szCs w:val="24"/>
          <w:lang w:val="ru-RU"/>
        </w:rPr>
        <w:t>.</w:t>
      </w:r>
      <w:r w:rsidRPr="007E46C0">
        <w:rPr>
          <w:sz w:val="24"/>
          <w:szCs w:val="24"/>
        </w:rPr>
        <w:t>levonevsky</w:t>
      </w:r>
      <w:r w:rsidRPr="007E46C0">
        <w:rPr>
          <w:sz w:val="24"/>
          <w:szCs w:val="24"/>
          <w:lang w:val="ru-RU"/>
        </w:rPr>
        <w:t>.</w:t>
      </w:r>
      <w:r w:rsidRPr="007E46C0">
        <w:rPr>
          <w:sz w:val="24"/>
          <w:szCs w:val="24"/>
        </w:rPr>
        <w:t>org</w:t>
      </w:r>
      <w:r w:rsidRPr="007E46C0">
        <w:rPr>
          <w:sz w:val="24"/>
          <w:szCs w:val="24"/>
          <w:lang w:val="ru-RU"/>
        </w:rPr>
        <w:t>/</w:t>
      </w:r>
      <w:r w:rsidRPr="007E46C0">
        <w:rPr>
          <w:sz w:val="24"/>
          <w:szCs w:val="24"/>
        </w:rPr>
        <w:t>bazaby</w:t>
      </w:r>
      <w:r w:rsidRPr="007E46C0">
        <w:rPr>
          <w:sz w:val="24"/>
          <w:szCs w:val="24"/>
          <w:lang w:val="ru-RU"/>
        </w:rPr>
        <w:t>11/</w:t>
      </w:r>
      <w:r w:rsidRPr="007E46C0">
        <w:rPr>
          <w:sz w:val="24"/>
          <w:szCs w:val="24"/>
        </w:rPr>
        <w:t>republic</w:t>
      </w:r>
      <w:r w:rsidRPr="007E46C0">
        <w:rPr>
          <w:sz w:val="24"/>
          <w:szCs w:val="24"/>
          <w:lang w:val="ru-RU"/>
        </w:rPr>
        <w:t>00/</w:t>
      </w:r>
      <w:r w:rsidRPr="007E46C0">
        <w:rPr>
          <w:sz w:val="24"/>
          <w:szCs w:val="24"/>
        </w:rPr>
        <w:t>text</w:t>
      </w:r>
      <w:r w:rsidRPr="007E46C0">
        <w:rPr>
          <w:sz w:val="24"/>
          <w:szCs w:val="24"/>
          <w:lang w:val="ru-RU"/>
        </w:rPr>
        <w:t>670.</w:t>
      </w:r>
      <w:r w:rsidRPr="007E46C0">
        <w:rPr>
          <w:sz w:val="24"/>
          <w:szCs w:val="24"/>
        </w:rPr>
        <w:t>html</w:t>
      </w:r>
      <w:r w:rsidRPr="007E46C0">
        <w:rPr>
          <w:sz w:val="24"/>
          <w:szCs w:val="24"/>
          <w:lang w:val="ru-RU"/>
        </w:rPr>
        <w:t>. — Дата доступа: 25.10.2014.</w:t>
      </w:r>
    </w:p>
    <w:p w14:paraId="38687AFF" w14:textId="00D9C877" w:rsidR="00B50E6B" w:rsidRPr="007E46C0" w:rsidRDefault="00B50E6B" w:rsidP="007E46C0">
      <w:pPr>
        <w:numPr>
          <w:ilvl w:val="0"/>
          <w:numId w:val="2"/>
        </w:numPr>
        <w:rPr>
          <w:sz w:val="24"/>
          <w:szCs w:val="24"/>
          <w:lang w:val="ru-RU"/>
        </w:rPr>
      </w:pPr>
      <w:r w:rsidRPr="007E46C0">
        <w:rPr>
          <w:sz w:val="24"/>
          <w:szCs w:val="24"/>
          <w:lang w:val="ru-RU"/>
        </w:rPr>
        <w:t>Марченко И.А. Методические рекомендации по реализации дополнительной общеобразовательной общеразвивающей программы «Тренажер успеха» / И.А. Марченко. —</w:t>
      </w:r>
      <w:r w:rsidR="00971BA0" w:rsidRPr="007E46C0">
        <w:rPr>
          <w:sz w:val="24"/>
          <w:szCs w:val="24"/>
          <w:lang w:val="ru-RU"/>
        </w:rPr>
        <w:t xml:space="preserve">2019 - </w:t>
      </w:r>
      <w:r w:rsidRPr="007E46C0">
        <w:rPr>
          <w:sz w:val="24"/>
          <w:szCs w:val="24"/>
          <w:lang w:val="ru-RU"/>
        </w:rPr>
        <w:t xml:space="preserve"> </w:t>
      </w:r>
      <w:r w:rsidR="00971BA0" w:rsidRPr="007E46C0">
        <w:rPr>
          <w:sz w:val="24"/>
          <w:szCs w:val="24"/>
          <w:lang w:val="ru-RU"/>
        </w:rPr>
        <w:t>231 с.</w:t>
      </w:r>
    </w:p>
    <w:p w14:paraId="1B436912" w14:textId="440382A2" w:rsidR="00B50E6B" w:rsidRPr="007E46C0" w:rsidRDefault="00B50E6B" w:rsidP="007E46C0">
      <w:pPr>
        <w:numPr>
          <w:ilvl w:val="0"/>
          <w:numId w:val="2"/>
        </w:numPr>
        <w:rPr>
          <w:sz w:val="24"/>
          <w:szCs w:val="24"/>
          <w:lang w:val="ru-RU"/>
        </w:rPr>
      </w:pPr>
      <w:r w:rsidRPr="007E46C0">
        <w:rPr>
          <w:sz w:val="24"/>
          <w:szCs w:val="24"/>
          <w:lang w:val="ru-RU"/>
        </w:rPr>
        <w:lastRenderedPageBreak/>
        <w:t xml:space="preserve">Московец О.Н. Проект проведения игрового тренинга по формированию </w:t>
      </w:r>
      <w:r w:rsidRPr="007E46C0">
        <w:rPr>
          <w:sz w:val="24"/>
          <w:szCs w:val="24"/>
        </w:rPr>
        <w:t>communicative</w:t>
      </w:r>
      <w:r w:rsidRPr="007E46C0">
        <w:rPr>
          <w:sz w:val="24"/>
          <w:szCs w:val="24"/>
          <w:lang w:val="ru-RU"/>
        </w:rPr>
        <w:t xml:space="preserve"> навыков у старших дошкольников </w:t>
      </w:r>
      <w:r w:rsidR="00971BA0" w:rsidRPr="007E46C0">
        <w:rPr>
          <w:sz w:val="24"/>
          <w:szCs w:val="24"/>
          <w:lang w:val="ru-RU"/>
        </w:rPr>
        <w:t xml:space="preserve">– 2024 </w:t>
      </w:r>
      <w:r w:rsidR="00216E2B" w:rsidRPr="007E46C0">
        <w:rPr>
          <w:sz w:val="24"/>
          <w:szCs w:val="24"/>
          <w:lang w:val="ru-RU"/>
        </w:rPr>
        <w:t>–</w:t>
      </w:r>
      <w:r w:rsidR="00971BA0" w:rsidRPr="007E46C0">
        <w:rPr>
          <w:sz w:val="24"/>
          <w:szCs w:val="24"/>
          <w:lang w:val="ru-RU"/>
        </w:rPr>
        <w:t xml:space="preserve"> 124с.</w:t>
      </w:r>
    </w:p>
    <w:p w14:paraId="0422A89E" w14:textId="0B8DCA51" w:rsidR="00B50E6B" w:rsidRPr="007E46C0" w:rsidRDefault="00B50E6B" w:rsidP="007E46C0">
      <w:pPr>
        <w:numPr>
          <w:ilvl w:val="0"/>
          <w:numId w:val="2"/>
        </w:numPr>
        <w:rPr>
          <w:sz w:val="24"/>
          <w:szCs w:val="24"/>
          <w:lang w:val="ru-RU"/>
        </w:rPr>
      </w:pPr>
      <w:r w:rsidRPr="007E46C0">
        <w:rPr>
          <w:sz w:val="24"/>
          <w:szCs w:val="24"/>
          <w:lang w:val="ru-RU"/>
        </w:rPr>
        <w:t xml:space="preserve">Пряхина А. Ю., Манохина Н. Д. Чувство ритма в музыкальной терапии как средство профилактики психосоматических заболеваний в дошкольном учреждении // Издательский дом «Среда» [Электронный ресурс]. — </w:t>
      </w:r>
      <w:r w:rsidRPr="007E46C0">
        <w:rPr>
          <w:sz w:val="24"/>
          <w:szCs w:val="24"/>
        </w:rPr>
        <w:t>URL</w:t>
      </w:r>
      <w:r w:rsidRPr="007E46C0">
        <w:rPr>
          <w:sz w:val="24"/>
          <w:szCs w:val="24"/>
          <w:lang w:val="ru-RU"/>
        </w:rPr>
        <w:t xml:space="preserve">: </w:t>
      </w:r>
      <w:hyperlink r:id="rId18" w:history="1">
        <w:r w:rsidR="00216E2B" w:rsidRPr="007E46C0">
          <w:rPr>
            <w:rStyle w:val="ab"/>
            <w:color w:val="auto"/>
            <w:sz w:val="24"/>
            <w:szCs w:val="24"/>
          </w:rPr>
          <w:t>https</w:t>
        </w:r>
        <w:r w:rsidR="00216E2B" w:rsidRPr="007E46C0">
          <w:rPr>
            <w:rStyle w:val="ab"/>
            <w:color w:val="auto"/>
            <w:sz w:val="24"/>
            <w:szCs w:val="24"/>
            <w:lang w:val="ru-RU"/>
          </w:rPr>
          <w:t>://</w:t>
        </w:r>
        <w:r w:rsidR="00216E2B" w:rsidRPr="007E46C0">
          <w:rPr>
            <w:rStyle w:val="ab"/>
            <w:color w:val="auto"/>
            <w:sz w:val="24"/>
            <w:szCs w:val="24"/>
          </w:rPr>
          <w:t>phsreda</w:t>
        </w:r>
      </w:hyperlink>
      <w:r w:rsidRPr="007E46C0">
        <w:rPr>
          <w:sz w:val="24"/>
          <w:szCs w:val="24"/>
          <w:lang w:val="ru-RU"/>
        </w:rPr>
        <w:t>.</w:t>
      </w:r>
      <w:r w:rsidRPr="007E46C0">
        <w:rPr>
          <w:sz w:val="24"/>
          <w:szCs w:val="24"/>
        </w:rPr>
        <w:t>com</w:t>
      </w:r>
      <w:r w:rsidRPr="007E46C0">
        <w:rPr>
          <w:sz w:val="24"/>
          <w:szCs w:val="24"/>
          <w:lang w:val="ru-RU"/>
        </w:rPr>
        <w:t>.</w:t>
      </w:r>
    </w:p>
    <w:p w14:paraId="40AB570B" w14:textId="77777777" w:rsidR="00B50E6B" w:rsidRPr="007E46C0" w:rsidRDefault="00B50E6B" w:rsidP="007E46C0">
      <w:pPr>
        <w:numPr>
          <w:ilvl w:val="0"/>
          <w:numId w:val="2"/>
        </w:numPr>
        <w:rPr>
          <w:sz w:val="24"/>
          <w:szCs w:val="24"/>
          <w:lang w:val="ru-RU"/>
        </w:rPr>
      </w:pPr>
      <w:r w:rsidRPr="007E46C0">
        <w:rPr>
          <w:sz w:val="24"/>
          <w:szCs w:val="24"/>
          <w:lang w:val="ru-RU"/>
        </w:rPr>
        <w:t xml:space="preserve">Российская наука в современном мире: сборник статей </w:t>
      </w:r>
      <w:r w:rsidRPr="007E46C0">
        <w:rPr>
          <w:sz w:val="24"/>
          <w:szCs w:val="24"/>
        </w:rPr>
        <w:t>LXVIII</w:t>
      </w:r>
      <w:r w:rsidRPr="007E46C0">
        <w:rPr>
          <w:sz w:val="24"/>
          <w:szCs w:val="24"/>
          <w:lang w:val="ru-RU"/>
        </w:rPr>
        <w:t xml:space="preserve"> международной научно-практической конференции / Научно-издательский центр «Актуальность.РФ». — Москва: Научно-издательский центр «Актуальность.РФ», 2025. — 276 с.</w:t>
      </w:r>
    </w:p>
    <w:p w14:paraId="083709D5" w14:textId="1A48D093" w:rsidR="00B50E6B" w:rsidRPr="007E46C0" w:rsidRDefault="00B50E6B" w:rsidP="007E46C0">
      <w:pPr>
        <w:numPr>
          <w:ilvl w:val="0"/>
          <w:numId w:val="2"/>
        </w:numPr>
        <w:rPr>
          <w:sz w:val="24"/>
          <w:szCs w:val="24"/>
          <w:lang w:val="ru-RU"/>
        </w:rPr>
      </w:pPr>
      <w:r w:rsidRPr="007E46C0">
        <w:rPr>
          <w:sz w:val="24"/>
          <w:szCs w:val="24"/>
          <w:lang w:val="ru-RU"/>
        </w:rPr>
        <w:t xml:space="preserve">Сергеева Т.Н., Путинцева О.Н., Собка О.С. Профилактика синдрома профессионального выгорания у воспитателей ДОУ // Центр научного сотрудничества «Интерактив плюс». — </w:t>
      </w:r>
      <w:r w:rsidR="00971BA0" w:rsidRPr="007E46C0">
        <w:rPr>
          <w:sz w:val="24"/>
          <w:szCs w:val="24"/>
          <w:lang w:val="ru-RU"/>
        </w:rPr>
        <w:t>2022 – 352 с.</w:t>
      </w:r>
    </w:p>
    <w:p w14:paraId="4280D2C5" w14:textId="77777777" w:rsidR="00B50E6B" w:rsidRPr="007E46C0" w:rsidRDefault="00B50E6B" w:rsidP="007E46C0">
      <w:pPr>
        <w:numPr>
          <w:ilvl w:val="0"/>
          <w:numId w:val="2"/>
        </w:numPr>
        <w:rPr>
          <w:sz w:val="24"/>
          <w:szCs w:val="24"/>
          <w:lang w:val="ru-RU"/>
        </w:rPr>
      </w:pPr>
      <w:r w:rsidRPr="007E46C0">
        <w:rPr>
          <w:sz w:val="24"/>
          <w:szCs w:val="24"/>
          <w:lang w:val="ru-RU"/>
        </w:rPr>
        <w:t>ТЕОРЕТИЧЕСКИЕ И ПРАКТИЧЕСКИЕ АСПЕКТЫ ФОРМИРОВАНИЯ И РАЗВИТИЯ “НОВОЙ НАУКИ”: Сборник статей по итогам Международной научно-практической конференции (Волгоград, 14 декабря 2021 г.) / Коллектив авторов. — Стерлитамак: АМИ, 2021. — 286 с.</w:t>
      </w:r>
    </w:p>
    <w:p w14:paraId="4F8ECA85" w14:textId="6322B7B7" w:rsidR="00B50E6B" w:rsidRPr="007E46C0" w:rsidRDefault="00B50E6B" w:rsidP="007E46C0">
      <w:pPr>
        <w:tabs>
          <w:tab w:val="left" w:pos="0"/>
        </w:tabs>
        <w:rPr>
          <w:sz w:val="24"/>
          <w:szCs w:val="24"/>
          <w:lang w:val="ru-RU"/>
        </w:rPr>
      </w:pPr>
    </w:p>
    <w:p w14:paraId="25BE8D66" w14:textId="5997353B" w:rsidR="00B50E6B" w:rsidRPr="007E46C0" w:rsidRDefault="00B50E6B" w:rsidP="007E46C0">
      <w:pPr>
        <w:tabs>
          <w:tab w:val="left" w:pos="3375"/>
        </w:tabs>
        <w:ind w:left="720" w:firstLine="0"/>
        <w:rPr>
          <w:sz w:val="24"/>
          <w:szCs w:val="24"/>
          <w:lang w:val="ru-RU"/>
        </w:rPr>
        <w:sectPr w:rsidR="00B50E6B" w:rsidRPr="007E46C0" w:rsidSect="003345C0">
          <w:pgSz w:w="16837" w:h="11905" w:orient="landscape"/>
          <w:pgMar w:top="1135" w:right="961" w:bottom="1134" w:left="1701" w:header="720" w:footer="720" w:gutter="0"/>
          <w:pgBorders w:offsetFrom="page">
            <w:top w:val="threeDEngrave" w:sz="24" w:space="24" w:color="492738"/>
            <w:left w:val="threeDEngrave" w:sz="24" w:space="24" w:color="492738"/>
            <w:bottom w:val="threeDEngrave" w:sz="24" w:space="24" w:color="492738"/>
            <w:right w:val="threeDEngrave" w:sz="24" w:space="24" w:color="492738"/>
          </w:pgBorders>
          <w:cols w:space="720"/>
          <w:titlePg/>
          <w:docGrid w:linePitch="381"/>
        </w:sectPr>
      </w:pPr>
    </w:p>
    <w:p w14:paraId="66DE92E7" w14:textId="54E253A0" w:rsidR="00CC280C" w:rsidRPr="007E46C0" w:rsidRDefault="005757A9" w:rsidP="003345C0">
      <w:pPr>
        <w:pStyle w:val="1"/>
        <w:ind w:firstLine="0"/>
        <w:jc w:val="right"/>
        <w:rPr>
          <w:b w:val="0"/>
          <w:bCs w:val="0"/>
          <w:sz w:val="24"/>
          <w:szCs w:val="24"/>
          <w:lang w:val="ru-RU"/>
        </w:rPr>
      </w:pPr>
      <w:bookmarkStart w:id="20" w:name="_Приложение_1"/>
      <w:bookmarkEnd w:id="20"/>
      <w:r w:rsidRPr="007E46C0">
        <w:rPr>
          <w:b w:val="0"/>
          <w:bCs w:val="0"/>
          <w:sz w:val="24"/>
          <w:szCs w:val="24"/>
          <w:lang w:val="ru-RU"/>
        </w:rPr>
        <w:lastRenderedPageBreak/>
        <w:t>Приложение 1</w:t>
      </w:r>
    </w:p>
    <w:p w14:paraId="2A27AF55" w14:textId="77777777" w:rsidR="005757A9" w:rsidRPr="007E46C0" w:rsidRDefault="005757A9" w:rsidP="003345C0">
      <w:pPr>
        <w:pStyle w:val="1"/>
        <w:ind w:firstLine="0"/>
        <w:jc w:val="center"/>
        <w:rPr>
          <w:b w:val="0"/>
          <w:bCs w:val="0"/>
          <w:sz w:val="24"/>
          <w:szCs w:val="24"/>
          <w:lang w:val="ru-RU"/>
        </w:rPr>
      </w:pPr>
      <w:r w:rsidRPr="007E46C0">
        <w:rPr>
          <w:b w:val="0"/>
          <w:bCs w:val="0"/>
          <w:sz w:val="24"/>
          <w:szCs w:val="24"/>
          <w:lang w:val="ru-RU"/>
        </w:rPr>
        <w:t>Общая техника (самопознание):</w:t>
      </w:r>
    </w:p>
    <w:p w14:paraId="4F882578" w14:textId="30270216" w:rsidR="005757A9" w:rsidRPr="007E46C0" w:rsidRDefault="005757A9" w:rsidP="003345C0">
      <w:pPr>
        <w:pStyle w:val="1"/>
        <w:ind w:firstLine="0"/>
        <w:jc w:val="center"/>
        <w:rPr>
          <w:b w:val="0"/>
          <w:bCs w:val="0"/>
          <w:sz w:val="24"/>
          <w:szCs w:val="24"/>
          <w:lang w:val="ru-RU"/>
        </w:rPr>
      </w:pPr>
      <w:r w:rsidRPr="007E46C0">
        <w:rPr>
          <w:sz w:val="24"/>
          <w:szCs w:val="24"/>
          <w:lang w:val="ru-RU"/>
        </w:rPr>
        <w:t>«Какой Я»</w:t>
      </w:r>
    </w:p>
    <w:p w14:paraId="35124AC8" w14:textId="77777777" w:rsidR="005757A9" w:rsidRPr="007E46C0" w:rsidRDefault="005757A9" w:rsidP="007E46C0">
      <w:pPr>
        <w:pStyle w:val="1"/>
        <w:ind w:firstLine="0"/>
        <w:rPr>
          <w:b w:val="0"/>
          <w:bCs w:val="0"/>
          <w:sz w:val="24"/>
          <w:szCs w:val="24"/>
          <w:lang w:val="ru-RU"/>
        </w:rPr>
      </w:pPr>
      <w:r w:rsidRPr="007E46C0">
        <w:rPr>
          <w:sz w:val="24"/>
          <w:szCs w:val="24"/>
          <w:lang w:val="ru-RU"/>
        </w:rPr>
        <w:t>Цель:</w:t>
      </w:r>
      <w:r w:rsidRPr="007E46C0">
        <w:rPr>
          <w:b w:val="0"/>
          <w:bCs w:val="0"/>
          <w:sz w:val="24"/>
          <w:szCs w:val="24"/>
          <w:lang w:val="ru-RU"/>
        </w:rPr>
        <w:t xml:space="preserve"> развитие представлений о себе, закрепление позитивного образа «Я».</w:t>
      </w:r>
    </w:p>
    <w:p w14:paraId="32F2CAB0" w14:textId="310B8374" w:rsidR="005757A9" w:rsidRPr="007E46C0" w:rsidRDefault="005757A9" w:rsidP="007E46C0">
      <w:pPr>
        <w:pStyle w:val="1"/>
        <w:ind w:firstLine="0"/>
        <w:rPr>
          <w:b w:val="0"/>
          <w:bCs w:val="0"/>
          <w:sz w:val="24"/>
          <w:szCs w:val="24"/>
          <w:lang w:val="ru-RU"/>
        </w:rPr>
      </w:pPr>
      <w:r w:rsidRPr="007E46C0">
        <w:rPr>
          <w:sz w:val="24"/>
          <w:szCs w:val="24"/>
          <w:lang w:val="ru-RU"/>
        </w:rPr>
        <w:t>Колода (на выбор):</w:t>
      </w:r>
      <w:r w:rsidRPr="007E46C0">
        <w:rPr>
          <w:b w:val="0"/>
          <w:bCs w:val="0"/>
          <w:sz w:val="24"/>
          <w:szCs w:val="24"/>
          <w:lang w:val="ru-RU"/>
        </w:rPr>
        <w:t xml:space="preserve"> «Персонита», «Совы» (или любая другая детская с изображением каких-либо героев)</w:t>
      </w:r>
    </w:p>
    <w:p w14:paraId="2C99C882" w14:textId="3847FB17" w:rsidR="005757A9" w:rsidRPr="007E46C0" w:rsidRDefault="005757A9" w:rsidP="007E46C0">
      <w:pPr>
        <w:pStyle w:val="1"/>
        <w:ind w:firstLine="0"/>
        <w:rPr>
          <w:b w:val="0"/>
          <w:bCs w:val="0"/>
          <w:sz w:val="24"/>
          <w:szCs w:val="24"/>
          <w:lang w:val="ru-RU"/>
        </w:rPr>
      </w:pPr>
      <w:r w:rsidRPr="007E46C0">
        <w:rPr>
          <w:b w:val="0"/>
          <w:bCs w:val="0"/>
          <w:sz w:val="24"/>
          <w:szCs w:val="24"/>
          <w:lang w:val="ru-RU"/>
        </w:rPr>
        <w:t>Перед ребенком в открытую лежат карты из колоды. Психолог предлагает выбрать карту, которая больше всего напоминает ребенку его самого («Выбери того, кто больше всех похож на тебя»), после чего просит описать эту карту («Скажи, какой ты?»). Предлагается делать акцент не на внешнем описании (так как ребенок может уйти именно в это), а на внутренних качествах. Если ребенок захочет поменять карту или выбрать другие в</w:t>
      </w:r>
    </w:p>
    <w:p w14:paraId="22ADF473" w14:textId="77777777" w:rsidR="005757A9" w:rsidRPr="007E46C0" w:rsidRDefault="005757A9" w:rsidP="007E46C0">
      <w:pPr>
        <w:pStyle w:val="1"/>
        <w:ind w:firstLine="0"/>
        <w:rPr>
          <w:b w:val="0"/>
          <w:bCs w:val="0"/>
          <w:sz w:val="24"/>
          <w:szCs w:val="24"/>
          <w:lang w:val="ru-RU"/>
        </w:rPr>
      </w:pPr>
      <w:r w:rsidRPr="007E46C0">
        <w:rPr>
          <w:b w:val="0"/>
          <w:bCs w:val="0"/>
          <w:sz w:val="24"/>
          <w:szCs w:val="24"/>
          <w:lang w:val="ru-RU"/>
        </w:rPr>
        <w:t>дополнение к первой – психолог не препятствует этому.</w:t>
      </w:r>
    </w:p>
    <w:p w14:paraId="1F533ACC" w14:textId="6A368E5B" w:rsidR="005757A9" w:rsidRPr="007E46C0" w:rsidRDefault="005757A9" w:rsidP="007E46C0">
      <w:pPr>
        <w:pStyle w:val="1"/>
        <w:ind w:firstLine="0"/>
        <w:rPr>
          <w:b w:val="0"/>
          <w:bCs w:val="0"/>
          <w:sz w:val="24"/>
          <w:szCs w:val="24"/>
          <w:lang w:val="ru-RU"/>
        </w:rPr>
      </w:pPr>
      <w:r w:rsidRPr="007E46C0">
        <w:rPr>
          <w:b w:val="0"/>
          <w:bCs w:val="0"/>
          <w:noProof/>
          <w:sz w:val="24"/>
          <w:szCs w:val="24"/>
          <w:lang w:val="ru-RU"/>
        </w:rPr>
        <w:drawing>
          <wp:anchor distT="0" distB="0" distL="114300" distR="114300" simplePos="0" relativeHeight="251655168" behindDoc="1" locked="0" layoutInCell="1" allowOverlap="1" wp14:anchorId="6FDD6A87" wp14:editId="3EC1046E">
            <wp:simplePos x="0" y="0"/>
            <wp:positionH relativeFrom="column">
              <wp:posOffset>5700395</wp:posOffset>
            </wp:positionH>
            <wp:positionV relativeFrom="paragraph">
              <wp:posOffset>348616</wp:posOffset>
            </wp:positionV>
            <wp:extent cx="1943100" cy="1943100"/>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pic:spPr>
                </pic:pic>
              </a:graphicData>
            </a:graphic>
            <wp14:sizeRelH relativeFrom="margin">
              <wp14:pctWidth>0</wp14:pctWidth>
            </wp14:sizeRelH>
            <wp14:sizeRelV relativeFrom="margin">
              <wp14:pctHeight>0</wp14:pctHeight>
            </wp14:sizeRelV>
          </wp:anchor>
        </w:drawing>
      </w:r>
      <w:r w:rsidRPr="007E46C0">
        <w:rPr>
          <w:b w:val="0"/>
          <w:bCs w:val="0"/>
          <w:sz w:val="24"/>
          <w:szCs w:val="24"/>
          <w:lang w:val="ru-RU"/>
        </w:rPr>
        <w:t>Для детей 4-7 лет набор вопросов минимальный, акцент на положительной стороне.</w:t>
      </w:r>
    </w:p>
    <w:p w14:paraId="3B6486B3" w14:textId="4A0025EE" w:rsidR="005757A9" w:rsidRPr="007E46C0" w:rsidRDefault="005757A9" w:rsidP="007E46C0">
      <w:pPr>
        <w:pStyle w:val="1"/>
        <w:ind w:firstLine="0"/>
        <w:rPr>
          <w:b w:val="0"/>
          <w:bCs w:val="0"/>
          <w:sz w:val="24"/>
          <w:szCs w:val="24"/>
          <w:lang w:val="ru-RU"/>
        </w:rPr>
      </w:pPr>
      <w:r w:rsidRPr="007E46C0">
        <w:rPr>
          <w:b w:val="0"/>
          <w:bCs w:val="0"/>
          <w:noProof/>
          <w:sz w:val="24"/>
          <w:szCs w:val="24"/>
          <w:lang w:val="ru-RU"/>
        </w:rPr>
        <w:drawing>
          <wp:inline distT="0" distB="0" distL="0" distR="0" wp14:anchorId="302E5A7C" wp14:editId="3D67B547">
            <wp:extent cx="4010025" cy="188009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20413" cy="1884960"/>
                    </a:xfrm>
                    <a:prstGeom prst="rect">
                      <a:avLst/>
                    </a:prstGeom>
                    <a:noFill/>
                  </pic:spPr>
                </pic:pic>
              </a:graphicData>
            </a:graphic>
          </wp:inline>
        </w:drawing>
      </w:r>
      <w:r w:rsidRPr="007E46C0">
        <w:rPr>
          <w:b w:val="0"/>
          <w:bCs w:val="0"/>
          <w:sz w:val="24"/>
          <w:szCs w:val="24"/>
          <w:lang w:val="ru-RU"/>
        </w:rPr>
        <w:t xml:space="preserve">                                      </w:t>
      </w:r>
    </w:p>
    <w:p w14:paraId="61A40885" w14:textId="77777777" w:rsidR="003345C0" w:rsidRDefault="003345C0" w:rsidP="007E46C0">
      <w:pPr>
        <w:pStyle w:val="1"/>
        <w:ind w:firstLine="0"/>
        <w:rPr>
          <w:b w:val="0"/>
          <w:bCs w:val="0"/>
          <w:sz w:val="24"/>
          <w:szCs w:val="24"/>
          <w:lang w:val="ru-RU"/>
        </w:rPr>
      </w:pPr>
    </w:p>
    <w:p w14:paraId="02BBF262" w14:textId="177226CE" w:rsidR="005757A9" w:rsidRPr="007E46C0" w:rsidRDefault="005757A9" w:rsidP="003345C0">
      <w:pPr>
        <w:pStyle w:val="1"/>
        <w:ind w:firstLine="0"/>
        <w:jc w:val="right"/>
        <w:rPr>
          <w:b w:val="0"/>
          <w:bCs w:val="0"/>
          <w:sz w:val="24"/>
          <w:szCs w:val="24"/>
          <w:lang w:val="ru-RU"/>
        </w:rPr>
      </w:pPr>
      <w:bookmarkStart w:id="21" w:name="_Приложение_2"/>
      <w:bookmarkEnd w:id="21"/>
      <w:r w:rsidRPr="007E46C0">
        <w:rPr>
          <w:b w:val="0"/>
          <w:bCs w:val="0"/>
          <w:sz w:val="24"/>
          <w:szCs w:val="24"/>
          <w:lang w:val="ru-RU"/>
        </w:rPr>
        <w:lastRenderedPageBreak/>
        <w:t>Приложение 2</w:t>
      </w:r>
    </w:p>
    <w:p w14:paraId="00BE1B95" w14:textId="1834C958" w:rsidR="00E6769C" w:rsidRPr="007E46C0" w:rsidRDefault="00E6769C" w:rsidP="003345C0">
      <w:pPr>
        <w:pStyle w:val="1"/>
        <w:spacing w:line="276" w:lineRule="auto"/>
        <w:ind w:firstLine="0"/>
        <w:jc w:val="center"/>
        <w:rPr>
          <w:b w:val="0"/>
          <w:bCs w:val="0"/>
          <w:sz w:val="24"/>
          <w:szCs w:val="24"/>
          <w:lang w:val="ru-RU"/>
        </w:rPr>
      </w:pPr>
      <w:r w:rsidRPr="007E46C0">
        <w:rPr>
          <w:b w:val="0"/>
          <w:bCs w:val="0"/>
          <w:sz w:val="24"/>
          <w:szCs w:val="24"/>
          <w:lang w:val="ru-RU"/>
        </w:rPr>
        <w:t>Техника для работы с эмоциями:</w:t>
      </w:r>
    </w:p>
    <w:p w14:paraId="45681AD3" w14:textId="0F5D1367" w:rsidR="00E6769C" w:rsidRPr="007E46C0" w:rsidRDefault="00E6769C" w:rsidP="003345C0">
      <w:pPr>
        <w:pStyle w:val="1"/>
        <w:spacing w:line="276" w:lineRule="auto"/>
        <w:ind w:firstLine="0"/>
        <w:jc w:val="center"/>
        <w:rPr>
          <w:sz w:val="24"/>
          <w:szCs w:val="24"/>
          <w:lang w:val="ru-RU"/>
        </w:rPr>
      </w:pPr>
      <w:r w:rsidRPr="007E46C0">
        <w:rPr>
          <w:sz w:val="24"/>
          <w:szCs w:val="24"/>
          <w:lang w:val="ru-RU"/>
        </w:rPr>
        <w:t>«Это я»</w:t>
      </w:r>
    </w:p>
    <w:p w14:paraId="33702A14" w14:textId="77777777" w:rsidR="00E6769C" w:rsidRPr="007E46C0" w:rsidRDefault="00E6769C" w:rsidP="007E46C0">
      <w:pPr>
        <w:pStyle w:val="1"/>
        <w:ind w:firstLine="0"/>
        <w:rPr>
          <w:b w:val="0"/>
          <w:bCs w:val="0"/>
          <w:sz w:val="24"/>
          <w:szCs w:val="24"/>
          <w:lang w:val="ru-RU"/>
        </w:rPr>
      </w:pPr>
      <w:r w:rsidRPr="007E46C0">
        <w:rPr>
          <w:b w:val="0"/>
          <w:bCs w:val="0"/>
          <w:sz w:val="24"/>
          <w:szCs w:val="24"/>
          <w:lang w:val="ru-RU"/>
        </w:rPr>
        <w:t xml:space="preserve"> </w:t>
      </w:r>
      <w:r w:rsidRPr="007E46C0">
        <w:rPr>
          <w:sz w:val="24"/>
          <w:szCs w:val="24"/>
          <w:lang w:val="ru-RU"/>
        </w:rPr>
        <w:t>Цель:</w:t>
      </w:r>
      <w:r w:rsidRPr="007E46C0">
        <w:rPr>
          <w:b w:val="0"/>
          <w:bCs w:val="0"/>
          <w:sz w:val="24"/>
          <w:szCs w:val="24"/>
          <w:lang w:val="ru-RU"/>
        </w:rPr>
        <w:t xml:space="preserve"> развитие воображения, умения рассказать о себе. </w:t>
      </w:r>
    </w:p>
    <w:p w14:paraId="4F446D33" w14:textId="77777777" w:rsidR="00E6769C" w:rsidRPr="007E46C0" w:rsidRDefault="00E6769C" w:rsidP="007E46C0">
      <w:pPr>
        <w:pStyle w:val="1"/>
        <w:ind w:firstLine="0"/>
        <w:rPr>
          <w:b w:val="0"/>
          <w:bCs w:val="0"/>
          <w:sz w:val="24"/>
          <w:szCs w:val="24"/>
          <w:lang w:val="ru-RU"/>
        </w:rPr>
      </w:pPr>
      <w:r w:rsidRPr="007E46C0">
        <w:rPr>
          <w:sz w:val="24"/>
          <w:szCs w:val="24"/>
          <w:lang w:val="ru-RU"/>
        </w:rPr>
        <w:t>Колода:</w:t>
      </w:r>
      <w:r w:rsidRPr="007E46C0">
        <w:rPr>
          <w:b w:val="0"/>
          <w:bCs w:val="0"/>
          <w:sz w:val="24"/>
          <w:szCs w:val="24"/>
          <w:lang w:val="ru-RU"/>
        </w:rPr>
        <w:t xml:space="preserve"> «Персонита» </w:t>
      </w:r>
    </w:p>
    <w:p w14:paraId="1EC3F8A5" w14:textId="6A2211DF" w:rsidR="005757A9" w:rsidRPr="007E46C0" w:rsidRDefault="00E6769C" w:rsidP="007E46C0">
      <w:pPr>
        <w:pStyle w:val="1"/>
        <w:ind w:firstLine="0"/>
        <w:rPr>
          <w:b w:val="0"/>
          <w:bCs w:val="0"/>
          <w:sz w:val="24"/>
          <w:szCs w:val="24"/>
          <w:lang w:val="ru-RU"/>
        </w:rPr>
      </w:pPr>
      <w:r w:rsidRPr="007E46C0">
        <w:rPr>
          <w:b w:val="0"/>
          <w:bCs w:val="0"/>
          <w:sz w:val="24"/>
          <w:szCs w:val="24"/>
          <w:lang w:val="ru-RU"/>
        </w:rPr>
        <w:t xml:space="preserve">Дети находятся в кругу, карты колоды разложены в центре. Каждый ребенок по очереди выбирает карту, которая похожа на него, и описывает ее так, как захочет (отмечая и внешние признаки, и качества). Вариант инструкции: «Найди карту, которая больше всего похожа на тебя». </w:t>
      </w:r>
    </w:p>
    <w:p w14:paraId="38148E2D" w14:textId="6EB2B28A" w:rsidR="00E6769C" w:rsidRPr="007E46C0" w:rsidRDefault="00E6769C" w:rsidP="007E46C0">
      <w:pPr>
        <w:pStyle w:val="1"/>
        <w:ind w:firstLine="0"/>
        <w:rPr>
          <w:b w:val="0"/>
          <w:bCs w:val="0"/>
          <w:sz w:val="24"/>
          <w:szCs w:val="24"/>
          <w:lang w:val="ru-RU"/>
        </w:rPr>
      </w:pPr>
      <w:r w:rsidRPr="007E46C0">
        <w:rPr>
          <w:b w:val="0"/>
          <w:bCs w:val="0"/>
          <w:sz w:val="24"/>
          <w:szCs w:val="24"/>
          <w:lang w:val="ru-RU"/>
        </w:rPr>
        <w:t xml:space="preserve">                                                         </w:t>
      </w:r>
      <w:r w:rsidRPr="007E46C0">
        <w:rPr>
          <w:b w:val="0"/>
          <w:bCs w:val="0"/>
          <w:noProof/>
          <w:sz w:val="24"/>
          <w:szCs w:val="24"/>
          <w:lang w:val="ru-RU"/>
        </w:rPr>
        <w:drawing>
          <wp:inline distT="0" distB="0" distL="0" distR="0" wp14:anchorId="7D8E3DB5" wp14:editId="1CD59155">
            <wp:extent cx="4152900" cy="311467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73595" cy="3130197"/>
                    </a:xfrm>
                    <a:prstGeom prst="rect">
                      <a:avLst/>
                    </a:prstGeom>
                    <a:noFill/>
                  </pic:spPr>
                </pic:pic>
              </a:graphicData>
            </a:graphic>
          </wp:inline>
        </w:drawing>
      </w:r>
    </w:p>
    <w:p w14:paraId="09AEFA4B" w14:textId="6069F1FE" w:rsidR="005757A9" w:rsidRPr="007E46C0" w:rsidRDefault="00E6769C" w:rsidP="003345C0">
      <w:pPr>
        <w:pStyle w:val="1"/>
        <w:ind w:firstLine="0"/>
        <w:jc w:val="right"/>
        <w:rPr>
          <w:b w:val="0"/>
          <w:bCs w:val="0"/>
          <w:sz w:val="24"/>
          <w:szCs w:val="24"/>
          <w:lang w:val="ru-RU"/>
        </w:rPr>
      </w:pPr>
      <w:bookmarkStart w:id="22" w:name="_Приложение_3"/>
      <w:bookmarkEnd w:id="22"/>
      <w:r w:rsidRPr="007E46C0">
        <w:rPr>
          <w:b w:val="0"/>
          <w:bCs w:val="0"/>
          <w:sz w:val="24"/>
          <w:szCs w:val="24"/>
          <w:lang w:val="ru-RU"/>
        </w:rPr>
        <w:lastRenderedPageBreak/>
        <w:t>Приложение 3</w:t>
      </w:r>
    </w:p>
    <w:p w14:paraId="4E75675A" w14:textId="6A27B88F" w:rsidR="00E6769C" w:rsidRPr="007E46C0" w:rsidRDefault="00E6769C" w:rsidP="003345C0">
      <w:pPr>
        <w:pStyle w:val="1"/>
        <w:spacing w:line="276" w:lineRule="auto"/>
        <w:ind w:firstLine="0"/>
        <w:jc w:val="center"/>
        <w:rPr>
          <w:b w:val="0"/>
          <w:bCs w:val="0"/>
          <w:sz w:val="24"/>
          <w:szCs w:val="24"/>
          <w:lang w:val="ru-RU"/>
        </w:rPr>
      </w:pPr>
      <w:r w:rsidRPr="007E46C0">
        <w:rPr>
          <w:b w:val="0"/>
          <w:bCs w:val="0"/>
          <w:sz w:val="24"/>
          <w:szCs w:val="24"/>
          <w:lang w:val="ru-RU"/>
        </w:rPr>
        <w:t>Техника для проработки детско-родительских отношений:</w:t>
      </w:r>
    </w:p>
    <w:p w14:paraId="65620946" w14:textId="674EA0A2" w:rsidR="00E6769C" w:rsidRPr="007E46C0" w:rsidRDefault="00E6769C" w:rsidP="003345C0">
      <w:pPr>
        <w:pStyle w:val="1"/>
        <w:spacing w:line="276" w:lineRule="auto"/>
        <w:ind w:firstLine="0"/>
        <w:jc w:val="center"/>
        <w:rPr>
          <w:sz w:val="24"/>
          <w:szCs w:val="24"/>
          <w:lang w:val="ru-RU"/>
        </w:rPr>
      </w:pPr>
      <w:r w:rsidRPr="007E46C0">
        <w:rPr>
          <w:sz w:val="24"/>
          <w:szCs w:val="24"/>
          <w:lang w:val="ru-RU"/>
        </w:rPr>
        <w:t>«Что для меня важно в роли родителя»</w:t>
      </w:r>
    </w:p>
    <w:p w14:paraId="7D0AABB3" w14:textId="77777777" w:rsidR="00E6769C" w:rsidRPr="007E46C0" w:rsidRDefault="00E6769C" w:rsidP="007E46C0">
      <w:pPr>
        <w:pStyle w:val="1"/>
        <w:ind w:firstLine="0"/>
        <w:rPr>
          <w:b w:val="0"/>
          <w:bCs w:val="0"/>
          <w:sz w:val="24"/>
          <w:szCs w:val="24"/>
          <w:lang w:val="ru-RU"/>
        </w:rPr>
      </w:pPr>
      <w:r w:rsidRPr="007E46C0">
        <w:rPr>
          <w:sz w:val="24"/>
          <w:szCs w:val="24"/>
          <w:lang w:val="ru-RU"/>
        </w:rPr>
        <w:t>Цель:</w:t>
      </w:r>
      <w:r w:rsidRPr="007E46C0">
        <w:rPr>
          <w:b w:val="0"/>
          <w:bCs w:val="0"/>
          <w:sz w:val="24"/>
          <w:szCs w:val="24"/>
          <w:lang w:val="ru-RU"/>
        </w:rPr>
        <w:t xml:space="preserve"> определить свои родительские ценности</w:t>
      </w:r>
    </w:p>
    <w:p w14:paraId="1D69FA19" w14:textId="77777777" w:rsidR="00E6769C" w:rsidRPr="007E46C0" w:rsidRDefault="00E6769C" w:rsidP="007E46C0">
      <w:pPr>
        <w:pStyle w:val="1"/>
        <w:ind w:firstLine="0"/>
        <w:rPr>
          <w:b w:val="0"/>
          <w:bCs w:val="0"/>
          <w:sz w:val="24"/>
          <w:szCs w:val="24"/>
          <w:lang w:val="ru-RU"/>
        </w:rPr>
      </w:pPr>
      <w:r w:rsidRPr="007E46C0">
        <w:rPr>
          <w:sz w:val="24"/>
          <w:szCs w:val="24"/>
          <w:lang w:val="ru-RU"/>
        </w:rPr>
        <w:t>Колода (на выбор):</w:t>
      </w:r>
      <w:r w:rsidRPr="007E46C0">
        <w:rPr>
          <w:b w:val="0"/>
          <w:bCs w:val="0"/>
          <w:sz w:val="24"/>
          <w:szCs w:val="24"/>
          <w:lang w:val="ru-RU"/>
        </w:rPr>
        <w:t xml:space="preserve"> «Семейные истории», «Семейный альбом», «Персона»</w:t>
      </w:r>
    </w:p>
    <w:p w14:paraId="05AC6588" w14:textId="77777777" w:rsidR="00E6769C" w:rsidRPr="007E46C0" w:rsidRDefault="00E6769C" w:rsidP="007E46C0">
      <w:pPr>
        <w:pStyle w:val="1"/>
        <w:ind w:firstLine="0"/>
        <w:rPr>
          <w:b w:val="0"/>
          <w:bCs w:val="0"/>
          <w:sz w:val="24"/>
          <w:szCs w:val="24"/>
          <w:lang w:val="ru-RU"/>
        </w:rPr>
      </w:pPr>
      <w:r w:rsidRPr="007E46C0">
        <w:rPr>
          <w:b w:val="0"/>
          <w:bCs w:val="0"/>
          <w:sz w:val="24"/>
          <w:szCs w:val="24"/>
          <w:lang w:val="ru-RU"/>
        </w:rPr>
        <w:t>Участники находятся в кругу, карты – в центре (на полу или на столе).</w:t>
      </w:r>
    </w:p>
    <w:p w14:paraId="00E5A1D5" w14:textId="3289CB33" w:rsidR="00E6769C" w:rsidRPr="007E46C0" w:rsidRDefault="00E6769C" w:rsidP="007E46C0">
      <w:pPr>
        <w:pStyle w:val="1"/>
        <w:ind w:firstLine="0"/>
        <w:rPr>
          <w:b w:val="0"/>
          <w:bCs w:val="0"/>
          <w:sz w:val="24"/>
          <w:szCs w:val="24"/>
          <w:lang w:val="ru-RU"/>
        </w:rPr>
      </w:pPr>
      <w:r w:rsidRPr="007E46C0">
        <w:rPr>
          <w:b w:val="0"/>
          <w:bCs w:val="0"/>
          <w:sz w:val="24"/>
          <w:szCs w:val="24"/>
          <w:lang w:val="ru-RU"/>
        </w:rPr>
        <w:t xml:space="preserve">Психолог предлагает каждому родителю по очереди выбрать карты, отвечающие на вопрос: «Что это для меня – быть родителем? Что в этом самое важное для меня?». После того, как все выберут карты, каждый описывает свои выборы. </w:t>
      </w:r>
      <w:r w:rsidRPr="007E46C0">
        <w:rPr>
          <w:b w:val="0"/>
          <w:bCs w:val="0"/>
          <w:sz w:val="24"/>
          <w:szCs w:val="24"/>
          <w:lang w:val="ru-RU"/>
        </w:rPr>
        <w:cr/>
        <w:t xml:space="preserve">                                                         </w:t>
      </w:r>
      <w:r w:rsidRPr="007E46C0">
        <w:rPr>
          <w:b w:val="0"/>
          <w:bCs w:val="0"/>
          <w:noProof/>
          <w:sz w:val="24"/>
          <w:szCs w:val="24"/>
          <w:lang w:val="ru-RU"/>
        </w:rPr>
        <w:drawing>
          <wp:inline distT="0" distB="0" distL="0" distR="0" wp14:anchorId="2A58F351" wp14:editId="6DFD7E0C">
            <wp:extent cx="4459984" cy="25146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470260" cy="2520394"/>
                    </a:xfrm>
                    <a:prstGeom prst="rect">
                      <a:avLst/>
                    </a:prstGeom>
                    <a:noFill/>
                  </pic:spPr>
                </pic:pic>
              </a:graphicData>
            </a:graphic>
          </wp:inline>
        </w:drawing>
      </w:r>
    </w:p>
    <w:p w14:paraId="5E5D9CB4" w14:textId="77777777" w:rsidR="003345C0" w:rsidRDefault="003345C0" w:rsidP="007E46C0">
      <w:pPr>
        <w:pStyle w:val="1"/>
        <w:ind w:firstLine="0"/>
        <w:rPr>
          <w:b w:val="0"/>
          <w:bCs w:val="0"/>
          <w:sz w:val="24"/>
          <w:szCs w:val="24"/>
          <w:lang w:val="ru-RU"/>
        </w:rPr>
      </w:pPr>
    </w:p>
    <w:p w14:paraId="46EC0CC4" w14:textId="77777777" w:rsidR="003345C0" w:rsidRDefault="003345C0" w:rsidP="007E46C0">
      <w:pPr>
        <w:pStyle w:val="1"/>
        <w:ind w:firstLine="0"/>
        <w:rPr>
          <w:b w:val="0"/>
          <w:bCs w:val="0"/>
          <w:sz w:val="24"/>
          <w:szCs w:val="24"/>
          <w:lang w:val="ru-RU"/>
        </w:rPr>
      </w:pPr>
    </w:p>
    <w:p w14:paraId="45828F1F" w14:textId="4211FB8C" w:rsidR="00E6769C" w:rsidRPr="007E46C0" w:rsidRDefault="00E6769C" w:rsidP="003345C0">
      <w:pPr>
        <w:pStyle w:val="1"/>
        <w:ind w:firstLine="0"/>
        <w:jc w:val="right"/>
        <w:rPr>
          <w:b w:val="0"/>
          <w:bCs w:val="0"/>
          <w:sz w:val="24"/>
          <w:szCs w:val="24"/>
          <w:lang w:val="ru-RU"/>
        </w:rPr>
      </w:pPr>
      <w:bookmarkStart w:id="23" w:name="_Приложение_4"/>
      <w:bookmarkEnd w:id="23"/>
      <w:r w:rsidRPr="007E46C0">
        <w:rPr>
          <w:b w:val="0"/>
          <w:bCs w:val="0"/>
          <w:sz w:val="24"/>
          <w:szCs w:val="24"/>
          <w:lang w:val="ru-RU"/>
        </w:rPr>
        <w:lastRenderedPageBreak/>
        <w:t>Приложение 4</w:t>
      </w:r>
    </w:p>
    <w:p w14:paraId="56D2275D" w14:textId="573CFCA4" w:rsidR="004F7912" w:rsidRPr="007E46C0" w:rsidRDefault="004F7912" w:rsidP="003345C0">
      <w:pPr>
        <w:pStyle w:val="1"/>
        <w:spacing w:line="276" w:lineRule="auto"/>
        <w:ind w:firstLine="0"/>
        <w:jc w:val="center"/>
        <w:rPr>
          <w:b w:val="0"/>
          <w:bCs w:val="0"/>
          <w:sz w:val="24"/>
          <w:szCs w:val="24"/>
          <w:lang w:val="ru-RU"/>
        </w:rPr>
      </w:pPr>
      <w:r w:rsidRPr="007E46C0">
        <w:rPr>
          <w:b w:val="0"/>
          <w:bCs w:val="0"/>
          <w:sz w:val="24"/>
          <w:szCs w:val="24"/>
          <w:lang w:val="ru-RU"/>
        </w:rPr>
        <w:t>Техника для работы с эмоциями:</w:t>
      </w:r>
    </w:p>
    <w:p w14:paraId="35465BA4" w14:textId="47E928E1" w:rsidR="00E6769C" w:rsidRPr="007E46C0" w:rsidRDefault="00E6769C" w:rsidP="003345C0">
      <w:pPr>
        <w:pStyle w:val="1"/>
        <w:spacing w:line="276" w:lineRule="auto"/>
        <w:ind w:firstLine="0"/>
        <w:jc w:val="center"/>
        <w:rPr>
          <w:sz w:val="24"/>
          <w:szCs w:val="24"/>
          <w:lang w:val="ru-RU"/>
        </w:rPr>
      </w:pPr>
      <w:r w:rsidRPr="007E46C0">
        <w:rPr>
          <w:sz w:val="24"/>
          <w:szCs w:val="24"/>
          <w:lang w:val="ru-RU"/>
        </w:rPr>
        <w:t>«Моя эмоция»</w:t>
      </w:r>
    </w:p>
    <w:p w14:paraId="67367778" w14:textId="20FAE54E" w:rsidR="00E6769C" w:rsidRPr="007E46C0" w:rsidRDefault="00E6769C" w:rsidP="007E46C0">
      <w:pPr>
        <w:pStyle w:val="1"/>
        <w:ind w:firstLine="0"/>
        <w:rPr>
          <w:b w:val="0"/>
          <w:bCs w:val="0"/>
          <w:sz w:val="24"/>
          <w:szCs w:val="24"/>
          <w:lang w:val="ru-RU"/>
        </w:rPr>
      </w:pPr>
      <w:r w:rsidRPr="007E46C0">
        <w:rPr>
          <w:sz w:val="24"/>
          <w:szCs w:val="24"/>
          <w:lang w:val="ru-RU"/>
        </w:rPr>
        <w:t xml:space="preserve">Цель: </w:t>
      </w:r>
      <w:r w:rsidRPr="007E46C0">
        <w:rPr>
          <w:b w:val="0"/>
          <w:bCs w:val="0"/>
          <w:sz w:val="24"/>
          <w:szCs w:val="24"/>
          <w:lang w:val="ru-RU"/>
        </w:rPr>
        <w:t>развитие представлений об эмоциях</w:t>
      </w:r>
      <w:r w:rsidR="004F7912" w:rsidRPr="007E46C0">
        <w:rPr>
          <w:b w:val="0"/>
          <w:bCs w:val="0"/>
          <w:sz w:val="24"/>
          <w:szCs w:val="24"/>
          <w:lang w:val="ru-RU"/>
        </w:rPr>
        <w:t>.</w:t>
      </w:r>
    </w:p>
    <w:p w14:paraId="1624EF1B" w14:textId="543BA96B" w:rsidR="00E6769C" w:rsidRPr="007E46C0" w:rsidRDefault="00E6769C" w:rsidP="007E46C0">
      <w:pPr>
        <w:pStyle w:val="1"/>
        <w:ind w:firstLine="0"/>
        <w:rPr>
          <w:b w:val="0"/>
          <w:bCs w:val="0"/>
          <w:sz w:val="24"/>
          <w:szCs w:val="24"/>
          <w:lang w:val="ru-RU"/>
        </w:rPr>
      </w:pPr>
      <w:r w:rsidRPr="007E46C0">
        <w:rPr>
          <w:sz w:val="24"/>
          <w:szCs w:val="24"/>
          <w:lang w:val="ru-RU"/>
        </w:rPr>
        <w:t xml:space="preserve">Колода: </w:t>
      </w:r>
      <w:r w:rsidRPr="007E46C0">
        <w:rPr>
          <w:b w:val="0"/>
          <w:bCs w:val="0"/>
          <w:sz w:val="24"/>
          <w:szCs w:val="24"/>
          <w:lang w:val="ru-RU"/>
        </w:rPr>
        <w:t>«Монстрики чувств»</w:t>
      </w:r>
      <w:r w:rsidR="004F7912" w:rsidRPr="007E46C0">
        <w:rPr>
          <w:b w:val="0"/>
          <w:bCs w:val="0"/>
          <w:sz w:val="24"/>
          <w:szCs w:val="24"/>
          <w:lang w:val="ru-RU"/>
        </w:rPr>
        <w:t>.</w:t>
      </w:r>
    </w:p>
    <w:p w14:paraId="31799480" w14:textId="2B449DFC" w:rsidR="00E6769C" w:rsidRPr="007E46C0" w:rsidRDefault="00E6769C" w:rsidP="007E46C0">
      <w:pPr>
        <w:pStyle w:val="1"/>
        <w:ind w:firstLine="0"/>
        <w:rPr>
          <w:b w:val="0"/>
          <w:bCs w:val="0"/>
          <w:sz w:val="24"/>
          <w:szCs w:val="24"/>
          <w:lang w:val="ru-RU"/>
        </w:rPr>
      </w:pPr>
      <w:r w:rsidRPr="007E46C0">
        <w:rPr>
          <w:b w:val="0"/>
          <w:bCs w:val="0"/>
          <w:sz w:val="24"/>
          <w:szCs w:val="24"/>
          <w:lang w:val="ru-RU"/>
        </w:rPr>
        <w:t>Дети находятся в кругу, карты колоды разложены в центре. Каждый ребенок</w:t>
      </w:r>
      <w:r w:rsidR="004F7912" w:rsidRPr="007E46C0">
        <w:rPr>
          <w:b w:val="0"/>
          <w:bCs w:val="0"/>
          <w:sz w:val="24"/>
          <w:szCs w:val="24"/>
          <w:lang w:val="ru-RU"/>
        </w:rPr>
        <w:t xml:space="preserve"> </w:t>
      </w:r>
      <w:r w:rsidRPr="007E46C0">
        <w:rPr>
          <w:b w:val="0"/>
          <w:bCs w:val="0"/>
          <w:sz w:val="24"/>
          <w:szCs w:val="24"/>
          <w:lang w:val="ru-RU"/>
        </w:rPr>
        <w:t>по очереди выбирает карту, которая</w:t>
      </w:r>
      <w:r w:rsidR="004F7912" w:rsidRPr="007E46C0">
        <w:rPr>
          <w:b w:val="0"/>
          <w:bCs w:val="0"/>
          <w:sz w:val="24"/>
          <w:szCs w:val="24"/>
          <w:lang w:val="ru-RU"/>
        </w:rPr>
        <w:t xml:space="preserve"> </w:t>
      </w:r>
      <w:r w:rsidRPr="007E46C0">
        <w:rPr>
          <w:b w:val="0"/>
          <w:bCs w:val="0"/>
          <w:sz w:val="24"/>
          <w:szCs w:val="24"/>
          <w:lang w:val="ru-RU"/>
        </w:rPr>
        <w:t>отражает его эмоцию (или ту эмоцию,</w:t>
      </w:r>
      <w:r w:rsidR="004F7912" w:rsidRPr="007E46C0">
        <w:rPr>
          <w:b w:val="0"/>
          <w:bCs w:val="0"/>
          <w:sz w:val="24"/>
          <w:szCs w:val="24"/>
          <w:lang w:val="ru-RU"/>
        </w:rPr>
        <w:t xml:space="preserve"> </w:t>
      </w:r>
      <w:r w:rsidRPr="007E46C0">
        <w:rPr>
          <w:b w:val="0"/>
          <w:bCs w:val="0"/>
          <w:sz w:val="24"/>
          <w:szCs w:val="24"/>
          <w:lang w:val="ru-RU"/>
        </w:rPr>
        <w:t>которая больше всего понравилась), и описывает: что это за эмоция, как она</w:t>
      </w:r>
      <w:r w:rsidR="004F7912" w:rsidRPr="007E46C0">
        <w:rPr>
          <w:b w:val="0"/>
          <w:bCs w:val="0"/>
          <w:sz w:val="24"/>
          <w:szCs w:val="24"/>
          <w:lang w:val="ru-RU"/>
        </w:rPr>
        <w:t xml:space="preserve"> </w:t>
      </w:r>
      <w:r w:rsidRPr="007E46C0">
        <w:rPr>
          <w:b w:val="0"/>
          <w:bCs w:val="0"/>
          <w:sz w:val="24"/>
          <w:szCs w:val="24"/>
          <w:lang w:val="ru-RU"/>
        </w:rPr>
        <w:t>выглядит (можно изобразить), как ощущается.</w:t>
      </w:r>
    </w:p>
    <w:p w14:paraId="58088B13" w14:textId="026D92D5" w:rsidR="00E6769C" w:rsidRPr="007E46C0" w:rsidRDefault="00E6769C" w:rsidP="007E46C0">
      <w:pPr>
        <w:pStyle w:val="1"/>
        <w:ind w:firstLine="0"/>
        <w:rPr>
          <w:b w:val="0"/>
          <w:bCs w:val="0"/>
          <w:sz w:val="24"/>
          <w:szCs w:val="24"/>
          <w:lang w:val="ru-RU"/>
        </w:rPr>
      </w:pPr>
      <w:r w:rsidRPr="007E46C0">
        <w:rPr>
          <w:b w:val="0"/>
          <w:bCs w:val="0"/>
          <w:sz w:val="24"/>
          <w:szCs w:val="24"/>
          <w:lang w:val="ru-RU"/>
        </w:rPr>
        <w:t>Вариант инструкции: «Найди эмоцию, которая похожа на твою».</w:t>
      </w:r>
    </w:p>
    <w:p w14:paraId="40A6B764" w14:textId="0EB30C8B" w:rsidR="004F7912" w:rsidRPr="007E46C0" w:rsidRDefault="004F7912" w:rsidP="007E46C0">
      <w:pPr>
        <w:pStyle w:val="1"/>
        <w:ind w:firstLine="0"/>
        <w:rPr>
          <w:b w:val="0"/>
          <w:bCs w:val="0"/>
          <w:sz w:val="24"/>
          <w:szCs w:val="24"/>
          <w:lang w:val="ru-RU"/>
        </w:rPr>
      </w:pPr>
      <w:r w:rsidRPr="007E46C0">
        <w:rPr>
          <w:b w:val="0"/>
          <w:bCs w:val="0"/>
          <w:sz w:val="24"/>
          <w:szCs w:val="24"/>
          <w:lang w:val="ru-RU"/>
        </w:rPr>
        <w:t xml:space="preserve">                                                               </w:t>
      </w:r>
      <w:r w:rsidRPr="007E46C0">
        <w:rPr>
          <w:b w:val="0"/>
          <w:bCs w:val="0"/>
          <w:noProof/>
          <w:sz w:val="24"/>
          <w:szCs w:val="24"/>
          <w:lang w:val="ru-RU"/>
        </w:rPr>
        <w:drawing>
          <wp:inline distT="0" distB="0" distL="0" distR="0" wp14:anchorId="771A259D" wp14:editId="6924D13C">
            <wp:extent cx="3882986" cy="25908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88579" cy="2594532"/>
                    </a:xfrm>
                    <a:prstGeom prst="rect">
                      <a:avLst/>
                    </a:prstGeom>
                    <a:noFill/>
                  </pic:spPr>
                </pic:pic>
              </a:graphicData>
            </a:graphic>
          </wp:inline>
        </w:drawing>
      </w:r>
    </w:p>
    <w:p w14:paraId="138DD1B3" w14:textId="77777777" w:rsidR="003345C0" w:rsidRDefault="003345C0" w:rsidP="007E46C0">
      <w:pPr>
        <w:pStyle w:val="1"/>
        <w:ind w:firstLine="0"/>
        <w:rPr>
          <w:b w:val="0"/>
          <w:bCs w:val="0"/>
          <w:sz w:val="24"/>
          <w:szCs w:val="24"/>
          <w:lang w:val="ru-RU"/>
        </w:rPr>
      </w:pPr>
    </w:p>
    <w:p w14:paraId="05F4F309" w14:textId="12C7BC41" w:rsidR="004F7912" w:rsidRPr="007E46C0" w:rsidRDefault="00121B97" w:rsidP="003345C0">
      <w:pPr>
        <w:pStyle w:val="1"/>
        <w:ind w:firstLine="0"/>
        <w:jc w:val="right"/>
        <w:rPr>
          <w:b w:val="0"/>
          <w:bCs w:val="0"/>
          <w:sz w:val="24"/>
          <w:szCs w:val="24"/>
          <w:lang w:val="ru-RU"/>
        </w:rPr>
      </w:pPr>
      <w:bookmarkStart w:id="24" w:name="_Приложение_5"/>
      <w:bookmarkEnd w:id="24"/>
      <w:r w:rsidRPr="007E46C0">
        <w:rPr>
          <w:b w:val="0"/>
          <w:bCs w:val="0"/>
          <w:sz w:val="24"/>
          <w:szCs w:val="24"/>
          <w:lang w:val="ru-RU"/>
        </w:rPr>
        <w:lastRenderedPageBreak/>
        <w:t>Приложение 5</w:t>
      </w:r>
    </w:p>
    <w:p w14:paraId="1D29B7EE" w14:textId="77777777" w:rsidR="00121B97" w:rsidRPr="007E46C0" w:rsidRDefault="00121B97" w:rsidP="003345C0">
      <w:pPr>
        <w:pStyle w:val="1"/>
        <w:spacing w:line="276" w:lineRule="auto"/>
        <w:ind w:firstLine="0"/>
        <w:jc w:val="center"/>
        <w:rPr>
          <w:b w:val="0"/>
          <w:bCs w:val="0"/>
          <w:sz w:val="24"/>
          <w:szCs w:val="24"/>
          <w:lang w:val="ru-RU"/>
        </w:rPr>
      </w:pPr>
      <w:r w:rsidRPr="007E46C0">
        <w:rPr>
          <w:b w:val="0"/>
          <w:bCs w:val="0"/>
          <w:sz w:val="24"/>
          <w:szCs w:val="24"/>
          <w:lang w:val="ru-RU"/>
        </w:rPr>
        <w:t>Техника на развитие коммуникации:</w:t>
      </w:r>
    </w:p>
    <w:p w14:paraId="50639FFE" w14:textId="4D003CCF" w:rsidR="00121B97" w:rsidRPr="007E46C0" w:rsidRDefault="00121B97" w:rsidP="003345C0">
      <w:pPr>
        <w:pStyle w:val="1"/>
        <w:spacing w:line="276" w:lineRule="auto"/>
        <w:ind w:firstLine="0"/>
        <w:jc w:val="center"/>
        <w:rPr>
          <w:sz w:val="24"/>
          <w:szCs w:val="24"/>
          <w:lang w:val="ru-RU"/>
        </w:rPr>
      </w:pPr>
      <w:r w:rsidRPr="007E46C0">
        <w:rPr>
          <w:sz w:val="24"/>
          <w:szCs w:val="24"/>
          <w:lang w:val="ru-RU"/>
        </w:rPr>
        <w:t>«Общая сказка»</w:t>
      </w:r>
    </w:p>
    <w:p w14:paraId="18FDBDE6" w14:textId="77777777" w:rsidR="00121B97" w:rsidRPr="007E46C0" w:rsidRDefault="00121B97" w:rsidP="007E46C0">
      <w:pPr>
        <w:pStyle w:val="1"/>
        <w:ind w:firstLine="0"/>
        <w:rPr>
          <w:b w:val="0"/>
          <w:bCs w:val="0"/>
          <w:sz w:val="24"/>
          <w:szCs w:val="24"/>
          <w:lang w:val="ru-RU"/>
        </w:rPr>
      </w:pPr>
      <w:r w:rsidRPr="007E46C0">
        <w:rPr>
          <w:sz w:val="24"/>
          <w:szCs w:val="24"/>
          <w:lang w:val="ru-RU"/>
        </w:rPr>
        <w:t>Цель:</w:t>
      </w:r>
      <w:r w:rsidRPr="007E46C0">
        <w:rPr>
          <w:b w:val="0"/>
          <w:bCs w:val="0"/>
          <w:sz w:val="24"/>
          <w:szCs w:val="24"/>
          <w:lang w:val="ru-RU"/>
        </w:rPr>
        <w:t xml:space="preserve"> развитие коммуникации, совместной деятельности, воображения</w:t>
      </w:r>
    </w:p>
    <w:p w14:paraId="596AE63D" w14:textId="77777777" w:rsidR="00121B97" w:rsidRPr="007E46C0" w:rsidRDefault="00121B97" w:rsidP="007E46C0">
      <w:pPr>
        <w:pStyle w:val="1"/>
        <w:ind w:firstLine="0"/>
        <w:rPr>
          <w:b w:val="0"/>
          <w:bCs w:val="0"/>
          <w:sz w:val="24"/>
          <w:szCs w:val="24"/>
          <w:lang w:val="ru-RU"/>
        </w:rPr>
      </w:pPr>
      <w:r w:rsidRPr="007E46C0">
        <w:rPr>
          <w:sz w:val="24"/>
          <w:szCs w:val="24"/>
          <w:lang w:val="ru-RU"/>
        </w:rPr>
        <w:t>Колода (на выбор):</w:t>
      </w:r>
      <w:r w:rsidRPr="007E46C0">
        <w:rPr>
          <w:b w:val="0"/>
          <w:bCs w:val="0"/>
          <w:sz w:val="24"/>
          <w:szCs w:val="24"/>
          <w:lang w:val="ru-RU"/>
        </w:rPr>
        <w:t xml:space="preserve"> «Сага», «Из сундука прошлого»</w:t>
      </w:r>
    </w:p>
    <w:p w14:paraId="4EF1C107" w14:textId="2DF92197" w:rsidR="00121B97" w:rsidRPr="007E46C0" w:rsidRDefault="00121B97" w:rsidP="007E46C0">
      <w:pPr>
        <w:pStyle w:val="1"/>
        <w:ind w:firstLine="0"/>
        <w:rPr>
          <w:b w:val="0"/>
          <w:bCs w:val="0"/>
          <w:sz w:val="24"/>
          <w:szCs w:val="24"/>
          <w:lang w:val="ru-RU"/>
        </w:rPr>
      </w:pPr>
      <w:r w:rsidRPr="007E46C0">
        <w:rPr>
          <w:b w:val="0"/>
          <w:bCs w:val="0"/>
          <w:sz w:val="24"/>
          <w:szCs w:val="24"/>
          <w:lang w:val="ru-RU"/>
        </w:rPr>
        <w:t>Дети находятся в кругу, карты колоды разложены в центре. Задача всех детей – из предложенных карт выбрать нужные и придумать общую историю или сказку. Это совместная работа, которая требует умения договариваться и</w:t>
      </w:r>
    </w:p>
    <w:p w14:paraId="2B870FF9" w14:textId="77777777" w:rsidR="00121B97" w:rsidRPr="007E46C0" w:rsidRDefault="00121B97" w:rsidP="007E46C0">
      <w:pPr>
        <w:pStyle w:val="1"/>
        <w:ind w:firstLine="0"/>
        <w:rPr>
          <w:b w:val="0"/>
          <w:bCs w:val="0"/>
          <w:sz w:val="24"/>
          <w:szCs w:val="24"/>
          <w:lang w:val="ru-RU"/>
        </w:rPr>
      </w:pPr>
      <w:r w:rsidRPr="007E46C0">
        <w:rPr>
          <w:b w:val="0"/>
          <w:bCs w:val="0"/>
          <w:sz w:val="24"/>
          <w:szCs w:val="24"/>
          <w:lang w:val="ru-RU"/>
        </w:rPr>
        <w:t>общаться.</w:t>
      </w:r>
    </w:p>
    <w:p w14:paraId="605BFFD0" w14:textId="3025F3D2" w:rsidR="00121B97" w:rsidRPr="007E46C0" w:rsidRDefault="00121B97" w:rsidP="007E46C0">
      <w:pPr>
        <w:pStyle w:val="1"/>
        <w:ind w:firstLine="0"/>
        <w:rPr>
          <w:b w:val="0"/>
          <w:bCs w:val="0"/>
          <w:sz w:val="24"/>
          <w:szCs w:val="24"/>
          <w:lang w:val="ru-RU"/>
        </w:rPr>
      </w:pPr>
      <w:r w:rsidRPr="007E46C0">
        <w:rPr>
          <w:b w:val="0"/>
          <w:bCs w:val="0"/>
          <w:sz w:val="24"/>
          <w:szCs w:val="24"/>
          <w:lang w:val="ru-RU"/>
        </w:rPr>
        <w:t xml:space="preserve">В этой технике можно разбивать детей на подгруппы в 4-6 человек – таким образом все смогут поучаствовать. Так как в большой группе задание будет выполняться самыми инициативными детьми, остальные могут остаться в стороне. Такой вариант техники (на большой группе) эффективен с диагностической точки зрения: выявить условных лидеров среди детей, обратить внимание на коммуникацию. </w:t>
      </w:r>
    </w:p>
    <w:p w14:paraId="70ADEBA1" w14:textId="7A73F8E7" w:rsidR="00121B97" w:rsidRPr="007E46C0" w:rsidRDefault="00121B97" w:rsidP="007E46C0">
      <w:pPr>
        <w:pStyle w:val="1"/>
        <w:ind w:firstLine="0"/>
        <w:rPr>
          <w:b w:val="0"/>
          <w:bCs w:val="0"/>
          <w:sz w:val="24"/>
          <w:szCs w:val="24"/>
          <w:lang w:val="ru-RU"/>
        </w:rPr>
      </w:pPr>
      <w:r w:rsidRPr="007E46C0">
        <w:rPr>
          <w:b w:val="0"/>
          <w:bCs w:val="0"/>
          <w:sz w:val="24"/>
          <w:szCs w:val="24"/>
          <w:lang w:val="ru-RU"/>
        </w:rPr>
        <w:t xml:space="preserve">                                                                           </w:t>
      </w:r>
      <w:r w:rsidRPr="007E46C0">
        <w:rPr>
          <w:b w:val="0"/>
          <w:bCs w:val="0"/>
          <w:noProof/>
          <w:sz w:val="24"/>
          <w:szCs w:val="24"/>
          <w:lang w:val="ru-RU"/>
        </w:rPr>
        <w:drawing>
          <wp:inline distT="0" distB="0" distL="0" distR="0" wp14:anchorId="2D0EEAE2" wp14:editId="791082F5">
            <wp:extent cx="2557461" cy="17049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70411" cy="1713608"/>
                    </a:xfrm>
                    <a:prstGeom prst="rect">
                      <a:avLst/>
                    </a:prstGeom>
                    <a:noFill/>
                  </pic:spPr>
                </pic:pic>
              </a:graphicData>
            </a:graphic>
          </wp:inline>
        </w:drawing>
      </w:r>
    </w:p>
    <w:p w14:paraId="67400A33" w14:textId="77777777" w:rsidR="003345C0" w:rsidRDefault="003345C0" w:rsidP="007E46C0">
      <w:pPr>
        <w:pStyle w:val="1"/>
        <w:ind w:firstLine="0"/>
        <w:rPr>
          <w:b w:val="0"/>
          <w:bCs w:val="0"/>
          <w:sz w:val="24"/>
          <w:szCs w:val="24"/>
          <w:lang w:val="ru-RU"/>
        </w:rPr>
      </w:pPr>
    </w:p>
    <w:p w14:paraId="4E20A8A2" w14:textId="7804B27B" w:rsidR="00121B97" w:rsidRPr="007E46C0" w:rsidRDefault="00121B97" w:rsidP="003345C0">
      <w:pPr>
        <w:pStyle w:val="1"/>
        <w:ind w:firstLine="0"/>
        <w:jc w:val="right"/>
        <w:rPr>
          <w:b w:val="0"/>
          <w:bCs w:val="0"/>
          <w:sz w:val="24"/>
          <w:szCs w:val="24"/>
          <w:lang w:val="ru-RU"/>
        </w:rPr>
      </w:pPr>
      <w:bookmarkStart w:id="25" w:name="_Приложение_6"/>
      <w:bookmarkEnd w:id="25"/>
      <w:r w:rsidRPr="007E46C0">
        <w:rPr>
          <w:b w:val="0"/>
          <w:bCs w:val="0"/>
          <w:sz w:val="24"/>
          <w:szCs w:val="24"/>
          <w:lang w:val="ru-RU"/>
        </w:rPr>
        <w:lastRenderedPageBreak/>
        <w:t>Приложение 6</w:t>
      </w:r>
    </w:p>
    <w:p w14:paraId="2A7B78BA" w14:textId="517D58C2" w:rsidR="007410FE" w:rsidRPr="007E46C0" w:rsidRDefault="007410FE" w:rsidP="003345C0">
      <w:pPr>
        <w:pStyle w:val="1"/>
        <w:spacing w:line="276" w:lineRule="auto"/>
        <w:ind w:firstLine="0"/>
        <w:jc w:val="center"/>
        <w:rPr>
          <w:b w:val="0"/>
          <w:bCs w:val="0"/>
          <w:sz w:val="24"/>
          <w:szCs w:val="24"/>
          <w:lang w:val="ru-RU"/>
        </w:rPr>
      </w:pPr>
      <w:r w:rsidRPr="007E46C0">
        <w:rPr>
          <w:b w:val="0"/>
          <w:bCs w:val="0"/>
          <w:sz w:val="24"/>
          <w:szCs w:val="24"/>
          <w:lang w:val="ru-RU"/>
        </w:rPr>
        <w:t>Техника для развития воображения:</w:t>
      </w:r>
    </w:p>
    <w:p w14:paraId="0B35455E" w14:textId="6005A5DD" w:rsidR="007410FE" w:rsidRPr="007E46C0" w:rsidRDefault="007410FE" w:rsidP="003345C0">
      <w:pPr>
        <w:pStyle w:val="1"/>
        <w:spacing w:line="276" w:lineRule="auto"/>
        <w:ind w:firstLine="0"/>
        <w:jc w:val="center"/>
        <w:rPr>
          <w:sz w:val="24"/>
          <w:szCs w:val="24"/>
          <w:lang w:val="ru-RU"/>
        </w:rPr>
      </w:pPr>
      <w:r w:rsidRPr="007E46C0">
        <w:rPr>
          <w:sz w:val="24"/>
          <w:szCs w:val="24"/>
          <w:lang w:val="ru-RU"/>
        </w:rPr>
        <w:t>«Дополненная реальность»</w:t>
      </w:r>
    </w:p>
    <w:p w14:paraId="53B8F4BD" w14:textId="54040DCD" w:rsidR="007410FE" w:rsidRPr="007E46C0" w:rsidRDefault="007410FE" w:rsidP="007E46C0">
      <w:pPr>
        <w:pStyle w:val="1"/>
        <w:spacing w:line="276" w:lineRule="auto"/>
        <w:ind w:firstLine="0"/>
        <w:rPr>
          <w:b w:val="0"/>
          <w:bCs w:val="0"/>
          <w:sz w:val="24"/>
          <w:szCs w:val="24"/>
          <w:lang w:val="ru-RU"/>
        </w:rPr>
      </w:pPr>
      <w:r w:rsidRPr="007E46C0">
        <w:rPr>
          <w:sz w:val="24"/>
          <w:szCs w:val="24"/>
          <w:lang w:val="ru-RU"/>
        </w:rPr>
        <w:t xml:space="preserve">Цель: </w:t>
      </w:r>
      <w:r w:rsidRPr="007E46C0">
        <w:rPr>
          <w:b w:val="0"/>
          <w:bCs w:val="0"/>
          <w:sz w:val="24"/>
          <w:szCs w:val="24"/>
          <w:lang w:val="ru-RU"/>
        </w:rPr>
        <w:t>развитие творческого потенциала, воображения.</w:t>
      </w:r>
    </w:p>
    <w:p w14:paraId="3A9265B0" w14:textId="364BDEBA" w:rsidR="007410FE" w:rsidRPr="007E46C0" w:rsidRDefault="007410FE" w:rsidP="007E46C0">
      <w:pPr>
        <w:pStyle w:val="1"/>
        <w:spacing w:line="276" w:lineRule="auto"/>
        <w:ind w:firstLine="0"/>
        <w:rPr>
          <w:b w:val="0"/>
          <w:bCs w:val="0"/>
          <w:sz w:val="24"/>
          <w:szCs w:val="24"/>
          <w:lang w:val="ru-RU"/>
        </w:rPr>
      </w:pPr>
      <w:r w:rsidRPr="007E46C0">
        <w:rPr>
          <w:sz w:val="24"/>
          <w:szCs w:val="24"/>
          <w:lang w:val="ru-RU"/>
        </w:rPr>
        <w:t xml:space="preserve">Колода: </w:t>
      </w:r>
      <w:r w:rsidRPr="007E46C0">
        <w:rPr>
          <w:b w:val="0"/>
          <w:bCs w:val="0"/>
          <w:sz w:val="24"/>
          <w:szCs w:val="24"/>
          <w:lang w:val="ru-RU"/>
        </w:rPr>
        <w:t>«Метафорические животные».</w:t>
      </w:r>
    </w:p>
    <w:p w14:paraId="3FC6261A" w14:textId="17AC4DA7" w:rsidR="00121B97" w:rsidRPr="007E46C0" w:rsidRDefault="007410FE" w:rsidP="007E46C0">
      <w:pPr>
        <w:pStyle w:val="1"/>
        <w:ind w:firstLine="0"/>
        <w:rPr>
          <w:b w:val="0"/>
          <w:bCs w:val="0"/>
          <w:sz w:val="24"/>
          <w:szCs w:val="24"/>
          <w:lang w:val="ru-RU"/>
        </w:rPr>
      </w:pPr>
      <w:r w:rsidRPr="007E46C0">
        <w:rPr>
          <w:b w:val="0"/>
          <w:bCs w:val="0"/>
          <w:sz w:val="24"/>
          <w:szCs w:val="24"/>
          <w:lang w:val="ru-RU"/>
        </w:rPr>
        <w:t>Психолог предлагает «продолжить» карту – дорисовать вокруг нее то, что клиент захочет. Например: используя карты из колоды «Метафорические животные», дорисовать им «тела» и зону обитания. Дорисовывание хорошо выполнять или после интерпретации, или одновременно с ней.</w:t>
      </w:r>
    </w:p>
    <w:p w14:paraId="482BCF77" w14:textId="26BBFBA6" w:rsidR="007410FE" w:rsidRPr="007E46C0" w:rsidRDefault="007410FE" w:rsidP="007E46C0">
      <w:pPr>
        <w:pStyle w:val="1"/>
        <w:ind w:firstLine="0"/>
        <w:rPr>
          <w:b w:val="0"/>
          <w:bCs w:val="0"/>
          <w:sz w:val="24"/>
          <w:szCs w:val="24"/>
          <w:lang w:val="ru-RU"/>
        </w:rPr>
      </w:pPr>
      <w:r w:rsidRPr="007E46C0">
        <w:rPr>
          <w:b w:val="0"/>
          <w:bCs w:val="0"/>
          <w:sz w:val="24"/>
          <w:szCs w:val="24"/>
          <w:lang w:val="ru-RU"/>
        </w:rPr>
        <w:t xml:space="preserve">                                                              </w:t>
      </w:r>
      <w:r w:rsidRPr="007E46C0">
        <w:rPr>
          <w:noProof/>
          <w:sz w:val="24"/>
          <w:szCs w:val="24"/>
          <w:lang w:val="ru-RU"/>
        </w:rPr>
        <w:drawing>
          <wp:inline distT="0" distB="0" distL="0" distR="0" wp14:anchorId="67FAB115" wp14:editId="720D9B2A">
            <wp:extent cx="3810000" cy="3233368"/>
            <wp:effectExtent l="0" t="0" r="0" b="0"/>
            <wp:docPr id="16" name="Рисунок 1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ure backgroun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29633" cy="3250030"/>
                    </a:xfrm>
                    <a:prstGeom prst="rect">
                      <a:avLst/>
                    </a:prstGeom>
                    <a:noFill/>
                    <a:ln>
                      <a:noFill/>
                    </a:ln>
                  </pic:spPr>
                </pic:pic>
              </a:graphicData>
            </a:graphic>
          </wp:inline>
        </w:drawing>
      </w:r>
    </w:p>
    <w:p w14:paraId="14B1E686" w14:textId="5EFE84EE" w:rsidR="007410FE" w:rsidRPr="007E46C0" w:rsidRDefault="007410FE" w:rsidP="003345C0">
      <w:pPr>
        <w:pStyle w:val="1"/>
        <w:ind w:firstLine="0"/>
        <w:jc w:val="right"/>
        <w:rPr>
          <w:b w:val="0"/>
          <w:bCs w:val="0"/>
          <w:sz w:val="24"/>
          <w:szCs w:val="24"/>
          <w:lang w:val="ru-RU"/>
        </w:rPr>
      </w:pPr>
      <w:bookmarkStart w:id="26" w:name="_Приложение_7"/>
      <w:bookmarkEnd w:id="26"/>
      <w:r w:rsidRPr="007E46C0">
        <w:rPr>
          <w:b w:val="0"/>
          <w:bCs w:val="0"/>
          <w:sz w:val="24"/>
          <w:szCs w:val="24"/>
          <w:lang w:val="ru-RU"/>
        </w:rPr>
        <w:lastRenderedPageBreak/>
        <w:t>Приложение 7</w:t>
      </w:r>
    </w:p>
    <w:p w14:paraId="5166B88B" w14:textId="6CBDD9CE" w:rsidR="007410FE" w:rsidRPr="007E46C0" w:rsidRDefault="007410FE" w:rsidP="003345C0">
      <w:pPr>
        <w:pStyle w:val="1"/>
        <w:spacing w:line="276" w:lineRule="auto"/>
        <w:ind w:firstLine="0"/>
        <w:jc w:val="center"/>
        <w:rPr>
          <w:b w:val="0"/>
          <w:bCs w:val="0"/>
          <w:sz w:val="24"/>
          <w:szCs w:val="24"/>
          <w:lang w:val="ru-RU"/>
        </w:rPr>
      </w:pPr>
      <w:r w:rsidRPr="007E46C0">
        <w:rPr>
          <w:b w:val="0"/>
          <w:bCs w:val="0"/>
          <w:sz w:val="24"/>
          <w:szCs w:val="24"/>
          <w:lang w:val="ru-RU"/>
        </w:rPr>
        <w:t>Техника проработки внутренней тревоги:</w:t>
      </w:r>
    </w:p>
    <w:p w14:paraId="7DC8017D" w14:textId="4A599518" w:rsidR="007410FE" w:rsidRPr="007E46C0" w:rsidRDefault="007410FE" w:rsidP="003345C0">
      <w:pPr>
        <w:pStyle w:val="1"/>
        <w:spacing w:line="276" w:lineRule="auto"/>
        <w:ind w:firstLine="0"/>
        <w:jc w:val="center"/>
        <w:rPr>
          <w:sz w:val="24"/>
          <w:szCs w:val="24"/>
          <w:lang w:val="ru-RU"/>
        </w:rPr>
      </w:pPr>
      <w:r w:rsidRPr="007E46C0">
        <w:rPr>
          <w:sz w:val="24"/>
          <w:szCs w:val="24"/>
          <w:lang w:val="ru-RU"/>
        </w:rPr>
        <w:t>«О чем я тревожусь»</w:t>
      </w:r>
    </w:p>
    <w:p w14:paraId="1A87F48F" w14:textId="77777777" w:rsidR="007410FE" w:rsidRPr="007E46C0" w:rsidRDefault="007410FE" w:rsidP="007E46C0">
      <w:pPr>
        <w:pStyle w:val="1"/>
        <w:ind w:firstLine="0"/>
        <w:rPr>
          <w:sz w:val="24"/>
          <w:szCs w:val="24"/>
          <w:lang w:val="ru-RU"/>
        </w:rPr>
      </w:pPr>
      <w:r w:rsidRPr="007E46C0">
        <w:rPr>
          <w:sz w:val="24"/>
          <w:szCs w:val="24"/>
          <w:lang w:val="ru-RU"/>
        </w:rPr>
        <w:t xml:space="preserve">Цель: </w:t>
      </w:r>
      <w:r w:rsidRPr="007E46C0">
        <w:rPr>
          <w:b w:val="0"/>
          <w:bCs w:val="0"/>
          <w:sz w:val="24"/>
          <w:szCs w:val="24"/>
          <w:lang w:val="ru-RU"/>
        </w:rPr>
        <w:t>актуализация тревоги и переживаний.</w:t>
      </w:r>
    </w:p>
    <w:p w14:paraId="1EBA8F4C" w14:textId="77777777" w:rsidR="007410FE" w:rsidRPr="007E46C0" w:rsidRDefault="007410FE" w:rsidP="007E46C0">
      <w:pPr>
        <w:pStyle w:val="1"/>
        <w:ind w:firstLine="0"/>
        <w:rPr>
          <w:sz w:val="24"/>
          <w:szCs w:val="24"/>
          <w:lang w:val="ru-RU"/>
        </w:rPr>
      </w:pPr>
      <w:r w:rsidRPr="007E46C0">
        <w:rPr>
          <w:sz w:val="24"/>
          <w:szCs w:val="24"/>
          <w:lang w:val="ru-RU"/>
        </w:rPr>
        <w:t xml:space="preserve">Колода (на выбор): </w:t>
      </w:r>
      <w:r w:rsidRPr="007E46C0">
        <w:rPr>
          <w:b w:val="0"/>
          <w:bCs w:val="0"/>
          <w:sz w:val="24"/>
          <w:szCs w:val="24"/>
          <w:lang w:val="ru-RU"/>
        </w:rPr>
        <w:t>«Танго со страхами», «СОРЕ», «ОН»</w:t>
      </w:r>
      <w:r w:rsidRPr="007E46C0">
        <w:rPr>
          <w:sz w:val="24"/>
          <w:szCs w:val="24"/>
          <w:lang w:val="ru-RU"/>
        </w:rPr>
        <w:t>.</w:t>
      </w:r>
    </w:p>
    <w:p w14:paraId="13E018D0" w14:textId="77777777" w:rsidR="007410FE" w:rsidRPr="007E46C0" w:rsidRDefault="007410FE" w:rsidP="007E46C0">
      <w:pPr>
        <w:pStyle w:val="1"/>
        <w:ind w:firstLine="0"/>
        <w:rPr>
          <w:b w:val="0"/>
          <w:bCs w:val="0"/>
          <w:sz w:val="24"/>
          <w:szCs w:val="24"/>
          <w:lang w:val="ru-RU"/>
        </w:rPr>
      </w:pPr>
      <w:r w:rsidRPr="007E46C0">
        <w:rPr>
          <w:sz w:val="24"/>
          <w:szCs w:val="24"/>
          <w:lang w:val="ru-RU"/>
        </w:rPr>
        <w:t xml:space="preserve"> </w:t>
      </w:r>
      <w:r w:rsidRPr="007E46C0">
        <w:rPr>
          <w:b w:val="0"/>
          <w:bCs w:val="0"/>
          <w:sz w:val="24"/>
          <w:szCs w:val="24"/>
          <w:lang w:val="ru-RU"/>
        </w:rPr>
        <w:t xml:space="preserve">Психолог предлагает родителю выбрать из колоды те карты, которые отражают именно родительскую тревогу. Анализ каждой карты происходит по схеме: </w:t>
      </w:r>
    </w:p>
    <w:p w14:paraId="737818A5" w14:textId="77777777" w:rsidR="007410FE" w:rsidRPr="007E46C0" w:rsidRDefault="007410FE" w:rsidP="007E46C0">
      <w:pPr>
        <w:pStyle w:val="1"/>
        <w:ind w:firstLine="0"/>
        <w:rPr>
          <w:b w:val="0"/>
          <w:bCs w:val="0"/>
          <w:sz w:val="24"/>
          <w:szCs w:val="24"/>
          <w:lang w:val="ru-RU"/>
        </w:rPr>
      </w:pPr>
      <w:r w:rsidRPr="007E46C0">
        <w:rPr>
          <w:b w:val="0"/>
          <w:bCs w:val="0"/>
          <w:sz w:val="24"/>
          <w:szCs w:val="24"/>
          <w:lang w:val="ru-RU"/>
        </w:rPr>
        <w:t>▪ Что есть / происходит на этой карте?</w:t>
      </w:r>
    </w:p>
    <w:p w14:paraId="4A719DB1" w14:textId="77777777" w:rsidR="007410FE" w:rsidRPr="007E46C0" w:rsidRDefault="007410FE" w:rsidP="007E46C0">
      <w:pPr>
        <w:pStyle w:val="1"/>
        <w:ind w:firstLine="0"/>
        <w:rPr>
          <w:b w:val="0"/>
          <w:bCs w:val="0"/>
          <w:sz w:val="24"/>
          <w:szCs w:val="24"/>
          <w:lang w:val="ru-RU"/>
        </w:rPr>
      </w:pPr>
      <w:r w:rsidRPr="007E46C0">
        <w:rPr>
          <w:b w:val="0"/>
          <w:bCs w:val="0"/>
          <w:sz w:val="24"/>
          <w:szCs w:val="24"/>
          <w:lang w:val="ru-RU"/>
        </w:rPr>
        <w:t xml:space="preserve"> ▪ Как она отражает вашу тревогу? </w:t>
      </w:r>
    </w:p>
    <w:p w14:paraId="46F144EF" w14:textId="77777777" w:rsidR="007410FE" w:rsidRPr="007E46C0" w:rsidRDefault="007410FE" w:rsidP="007E46C0">
      <w:pPr>
        <w:pStyle w:val="1"/>
        <w:ind w:firstLine="0"/>
        <w:rPr>
          <w:b w:val="0"/>
          <w:bCs w:val="0"/>
          <w:sz w:val="24"/>
          <w:szCs w:val="24"/>
          <w:lang w:val="ru-RU"/>
        </w:rPr>
      </w:pPr>
      <w:r w:rsidRPr="007E46C0">
        <w:rPr>
          <w:b w:val="0"/>
          <w:bCs w:val="0"/>
          <w:sz w:val="24"/>
          <w:szCs w:val="24"/>
          <w:lang w:val="ru-RU"/>
        </w:rPr>
        <w:t xml:space="preserve">▪ Какова вероятность, что это тревожное событие произойдет? </w:t>
      </w:r>
    </w:p>
    <w:p w14:paraId="417C2AE8" w14:textId="77777777" w:rsidR="007410FE" w:rsidRPr="007E46C0" w:rsidRDefault="007410FE" w:rsidP="007E46C0">
      <w:pPr>
        <w:pStyle w:val="1"/>
        <w:ind w:firstLine="0"/>
        <w:rPr>
          <w:b w:val="0"/>
          <w:bCs w:val="0"/>
          <w:sz w:val="24"/>
          <w:szCs w:val="24"/>
          <w:lang w:val="ru-RU"/>
        </w:rPr>
      </w:pPr>
      <w:r w:rsidRPr="007E46C0">
        <w:rPr>
          <w:b w:val="0"/>
          <w:bCs w:val="0"/>
          <w:sz w:val="24"/>
          <w:szCs w:val="24"/>
          <w:lang w:val="ru-RU"/>
        </w:rPr>
        <w:t xml:space="preserve">▪ Что вы будете делать в этом случае? </w:t>
      </w:r>
    </w:p>
    <w:p w14:paraId="792E2CF9" w14:textId="77777777" w:rsidR="007410FE" w:rsidRPr="007E46C0" w:rsidRDefault="007410FE" w:rsidP="007E46C0">
      <w:pPr>
        <w:pStyle w:val="1"/>
        <w:ind w:firstLine="0"/>
        <w:rPr>
          <w:b w:val="0"/>
          <w:bCs w:val="0"/>
          <w:sz w:val="24"/>
          <w:szCs w:val="24"/>
          <w:lang w:val="ru-RU"/>
        </w:rPr>
      </w:pPr>
      <w:r w:rsidRPr="007E46C0">
        <w:rPr>
          <w:b w:val="0"/>
          <w:bCs w:val="0"/>
          <w:sz w:val="24"/>
          <w:szCs w:val="24"/>
          <w:lang w:val="ru-RU"/>
        </w:rPr>
        <w:t xml:space="preserve">▪ Что вы можете сделать, чтобы это событие не произошло? </w:t>
      </w:r>
    </w:p>
    <w:p w14:paraId="01619B45" w14:textId="77777777" w:rsidR="00641533" w:rsidRPr="007E46C0" w:rsidRDefault="007410FE" w:rsidP="007E46C0">
      <w:pPr>
        <w:pStyle w:val="1"/>
        <w:ind w:firstLine="0"/>
        <w:rPr>
          <w:b w:val="0"/>
          <w:bCs w:val="0"/>
          <w:sz w:val="24"/>
          <w:szCs w:val="24"/>
          <w:lang w:val="ru-RU"/>
        </w:rPr>
      </w:pPr>
      <w:r w:rsidRPr="007E46C0">
        <w:rPr>
          <w:b w:val="0"/>
          <w:bCs w:val="0"/>
          <w:sz w:val="24"/>
          <w:szCs w:val="24"/>
          <w:lang w:val="ru-RU"/>
        </w:rPr>
        <w:t xml:space="preserve">Эта техника направлена на «взгляд в будущее»: проигрывание возможных сценариев, которое уменьшает общую тревогу. Родитель может сопротивляться выполнению этой техники, а также проявлять явную тревогу – в этих случаях стоит переключить его внимание на актуальные ресурсы (предложить ресурсную колоду) и задать вопросы: ▪ Что вам помогает справляться с тревогой? </w:t>
      </w:r>
    </w:p>
    <w:p w14:paraId="27D19DE3" w14:textId="77777777" w:rsidR="00641533" w:rsidRPr="007E46C0" w:rsidRDefault="007410FE" w:rsidP="007E46C0">
      <w:pPr>
        <w:pStyle w:val="1"/>
        <w:ind w:firstLine="0"/>
        <w:rPr>
          <w:b w:val="0"/>
          <w:bCs w:val="0"/>
          <w:sz w:val="24"/>
          <w:szCs w:val="24"/>
          <w:lang w:val="ru-RU"/>
        </w:rPr>
      </w:pPr>
      <w:r w:rsidRPr="007E46C0">
        <w:rPr>
          <w:b w:val="0"/>
          <w:bCs w:val="0"/>
          <w:sz w:val="24"/>
          <w:szCs w:val="24"/>
          <w:lang w:val="ru-RU"/>
        </w:rPr>
        <w:t xml:space="preserve">▪ На что вы можете опереться? </w:t>
      </w:r>
    </w:p>
    <w:p w14:paraId="14F13B35" w14:textId="77777777" w:rsidR="00641533" w:rsidRPr="007E46C0" w:rsidRDefault="007410FE" w:rsidP="007E46C0">
      <w:pPr>
        <w:pStyle w:val="1"/>
        <w:ind w:firstLine="0"/>
        <w:rPr>
          <w:b w:val="0"/>
          <w:bCs w:val="0"/>
          <w:sz w:val="24"/>
          <w:szCs w:val="24"/>
          <w:lang w:val="ru-RU"/>
        </w:rPr>
      </w:pPr>
      <w:r w:rsidRPr="007E46C0">
        <w:rPr>
          <w:b w:val="0"/>
          <w:bCs w:val="0"/>
          <w:sz w:val="24"/>
          <w:szCs w:val="24"/>
          <w:lang w:val="ru-RU"/>
        </w:rPr>
        <w:t xml:space="preserve">▪ Что еще может помочь вам и как вы можете это получить? </w:t>
      </w:r>
    </w:p>
    <w:p w14:paraId="143F88C8" w14:textId="5EAD587F" w:rsidR="00641533" w:rsidRPr="007E46C0" w:rsidRDefault="007410FE" w:rsidP="007E46C0">
      <w:pPr>
        <w:pStyle w:val="1"/>
        <w:ind w:firstLine="0"/>
        <w:rPr>
          <w:b w:val="0"/>
          <w:bCs w:val="0"/>
          <w:sz w:val="24"/>
          <w:szCs w:val="24"/>
          <w:lang w:val="ru-RU"/>
        </w:rPr>
      </w:pPr>
      <w:r w:rsidRPr="007E46C0">
        <w:rPr>
          <w:b w:val="0"/>
          <w:bCs w:val="0"/>
          <w:sz w:val="24"/>
          <w:szCs w:val="24"/>
          <w:lang w:val="ru-RU"/>
        </w:rPr>
        <w:t>В случае если родитель спокойно проговаривает тревожные сценарии, лучше все р</w:t>
      </w:r>
      <w:r w:rsidR="003345C0">
        <w:rPr>
          <w:b w:val="0"/>
          <w:bCs w:val="0"/>
          <w:sz w:val="24"/>
          <w:szCs w:val="24"/>
          <w:lang w:val="ru-RU"/>
        </w:rPr>
        <w:t>авно закончить ресурсной частью</w:t>
      </w:r>
    </w:p>
    <w:p w14:paraId="3BB1B7D6" w14:textId="01C56DBB" w:rsidR="00E6769C" w:rsidRPr="007E46C0" w:rsidRDefault="00641533" w:rsidP="003345C0">
      <w:pPr>
        <w:pStyle w:val="1"/>
        <w:ind w:firstLine="0"/>
        <w:jc w:val="right"/>
        <w:rPr>
          <w:b w:val="0"/>
          <w:bCs w:val="0"/>
          <w:sz w:val="24"/>
          <w:szCs w:val="24"/>
          <w:lang w:val="ru-RU"/>
        </w:rPr>
      </w:pPr>
      <w:bookmarkStart w:id="27" w:name="_Приложение_8"/>
      <w:bookmarkEnd w:id="27"/>
      <w:r w:rsidRPr="007E46C0">
        <w:rPr>
          <w:b w:val="0"/>
          <w:bCs w:val="0"/>
          <w:sz w:val="24"/>
          <w:szCs w:val="24"/>
          <w:lang w:val="ru-RU"/>
        </w:rPr>
        <w:lastRenderedPageBreak/>
        <w:t>Приложение 8</w:t>
      </w:r>
    </w:p>
    <w:p w14:paraId="253A46A2" w14:textId="77777777" w:rsidR="00641533" w:rsidRPr="007E46C0" w:rsidRDefault="00641533" w:rsidP="003345C0">
      <w:pPr>
        <w:pStyle w:val="1"/>
        <w:spacing w:line="276" w:lineRule="auto"/>
        <w:ind w:firstLine="0"/>
        <w:jc w:val="center"/>
        <w:rPr>
          <w:b w:val="0"/>
          <w:bCs w:val="0"/>
          <w:sz w:val="24"/>
          <w:szCs w:val="24"/>
          <w:lang w:val="ru-RU"/>
        </w:rPr>
      </w:pPr>
      <w:r w:rsidRPr="007E46C0">
        <w:rPr>
          <w:b w:val="0"/>
          <w:bCs w:val="0"/>
          <w:sz w:val="24"/>
          <w:szCs w:val="24"/>
          <w:lang w:val="ru-RU"/>
        </w:rPr>
        <w:t>Техника для проработки эмоции:</w:t>
      </w:r>
    </w:p>
    <w:p w14:paraId="184509DC" w14:textId="7A9FC4C8" w:rsidR="00641533" w:rsidRPr="007E46C0" w:rsidRDefault="00641533" w:rsidP="003345C0">
      <w:pPr>
        <w:pStyle w:val="1"/>
        <w:spacing w:line="276" w:lineRule="auto"/>
        <w:ind w:firstLine="0"/>
        <w:jc w:val="center"/>
        <w:rPr>
          <w:sz w:val="24"/>
          <w:szCs w:val="24"/>
          <w:lang w:val="ru-RU"/>
        </w:rPr>
      </w:pPr>
      <w:r w:rsidRPr="007E46C0">
        <w:rPr>
          <w:sz w:val="24"/>
          <w:szCs w:val="24"/>
          <w:lang w:val="ru-RU"/>
        </w:rPr>
        <w:t>«Сказка о злости»</w:t>
      </w:r>
    </w:p>
    <w:p w14:paraId="0207A709" w14:textId="368FE26D" w:rsidR="00641533" w:rsidRPr="007E46C0" w:rsidRDefault="00641533" w:rsidP="007E46C0">
      <w:pPr>
        <w:pStyle w:val="1"/>
        <w:ind w:firstLine="0"/>
        <w:rPr>
          <w:b w:val="0"/>
          <w:bCs w:val="0"/>
          <w:sz w:val="24"/>
          <w:szCs w:val="24"/>
          <w:lang w:val="ru-RU"/>
        </w:rPr>
      </w:pPr>
      <w:r w:rsidRPr="007E46C0">
        <w:rPr>
          <w:sz w:val="24"/>
          <w:szCs w:val="24"/>
          <w:lang w:val="ru-RU"/>
        </w:rPr>
        <w:t xml:space="preserve">Цель: </w:t>
      </w:r>
      <w:r w:rsidRPr="007E46C0">
        <w:rPr>
          <w:b w:val="0"/>
          <w:bCs w:val="0"/>
          <w:sz w:val="24"/>
          <w:szCs w:val="24"/>
          <w:lang w:val="ru-RU"/>
        </w:rPr>
        <w:t>развитие представлений о злости.</w:t>
      </w:r>
    </w:p>
    <w:p w14:paraId="4CEA7BF9" w14:textId="77777777" w:rsidR="00641533" w:rsidRPr="007E46C0" w:rsidRDefault="00641533" w:rsidP="007E46C0">
      <w:pPr>
        <w:pStyle w:val="1"/>
        <w:ind w:firstLine="0"/>
        <w:rPr>
          <w:b w:val="0"/>
          <w:bCs w:val="0"/>
          <w:sz w:val="24"/>
          <w:szCs w:val="24"/>
          <w:lang w:val="ru-RU"/>
        </w:rPr>
      </w:pPr>
      <w:r w:rsidRPr="007E46C0">
        <w:rPr>
          <w:sz w:val="24"/>
          <w:szCs w:val="24"/>
          <w:lang w:val="ru-RU"/>
        </w:rPr>
        <w:t xml:space="preserve">Колода (на выбор): </w:t>
      </w:r>
      <w:r w:rsidRPr="007E46C0">
        <w:rPr>
          <w:b w:val="0"/>
          <w:bCs w:val="0"/>
          <w:sz w:val="24"/>
          <w:szCs w:val="24"/>
          <w:lang w:val="ru-RU"/>
        </w:rPr>
        <w:t>«Персонита», «Роботы», «Ежкины сказки», «Монстрики чувств».</w:t>
      </w:r>
    </w:p>
    <w:p w14:paraId="04E40201" w14:textId="0C0AA2D7" w:rsidR="00641533" w:rsidRPr="007E46C0" w:rsidRDefault="00641533" w:rsidP="007E46C0">
      <w:pPr>
        <w:pStyle w:val="1"/>
        <w:ind w:firstLine="0"/>
        <w:rPr>
          <w:b w:val="0"/>
          <w:bCs w:val="0"/>
          <w:sz w:val="24"/>
          <w:szCs w:val="24"/>
          <w:lang w:val="ru-RU"/>
        </w:rPr>
      </w:pPr>
      <w:r w:rsidRPr="007E46C0">
        <w:rPr>
          <w:sz w:val="24"/>
          <w:szCs w:val="24"/>
          <w:lang w:val="ru-RU"/>
        </w:rPr>
        <w:t xml:space="preserve"> </w:t>
      </w:r>
      <w:r w:rsidRPr="007E46C0">
        <w:rPr>
          <w:b w:val="0"/>
          <w:bCs w:val="0"/>
          <w:sz w:val="24"/>
          <w:szCs w:val="24"/>
          <w:lang w:val="ru-RU"/>
        </w:rPr>
        <w:t>Психолог предлагает детям сочинить сказку о злости. Сначала выбрать саму злость (в открытую из карт колоды) и описать ее (как она выглядит, где живет, кто вокруг нее, почему она злится и так далее). Затем придумать ей историю – с чего все началось и можно ли как-то «помочь» злости исправиться. Дети по очереди дополняют сказку своей историей.</w:t>
      </w:r>
    </w:p>
    <w:p w14:paraId="0E0F4E11" w14:textId="0F15C6B5" w:rsidR="00641533" w:rsidRPr="007E46C0" w:rsidRDefault="00641533" w:rsidP="007E46C0">
      <w:pPr>
        <w:pStyle w:val="1"/>
        <w:ind w:firstLine="0"/>
        <w:rPr>
          <w:b w:val="0"/>
          <w:bCs w:val="0"/>
          <w:sz w:val="24"/>
          <w:szCs w:val="24"/>
          <w:lang w:val="ru-RU"/>
        </w:rPr>
      </w:pPr>
      <w:r w:rsidRPr="007E46C0">
        <w:rPr>
          <w:b w:val="0"/>
          <w:bCs w:val="0"/>
          <w:sz w:val="24"/>
          <w:szCs w:val="24"/>
          <w:lang w:val="ru-RU"/>
        </w:rPr>
        <w:t>Для детей 4-7 лет достаточно общего рассказа.</w:t>
      </w:r>
    </w:p>
    <w:p w14:paraId="5174D4DC" w14:textId="6698F91F" w:rsidR="00641533" w:rsidRPr="007E46C0" w:rsidRDefault="00641533" w:rsidP="007E46C0">
      <w:pPr>
        <w:pStyle w:val="1"/>
        <w:ind w:firstLine="0"/>
        <w:rPr>
          <w:b w:val="0"/>
          <w:bCs w:val="0"/>
          <w:sz w:val="24"/>
          <w:szCs w:val="24"/>
          <w:lang w:val="ru-RU"/>
        </w:rPr>
      </w:pPr>
      <w:r w:rsidRPr="007E46C0">
        <w:rPr>
          <w:b w:val="0"/>
          <w:bCs w:val="0"/>
          <w:sz w:val="24"/>
          <w:szCs w:val="24"/>
          <w:lang w:val="ru-RU"/>
        </w:rPr>
        <w:t xml:space="preserve">                                                                     </w:t>
      </w:r>
      <w:r w:rsidRPr="007E46C0">
        <w:rPr>
          <w:b w:val="0"/>
          <w:bCs w:val="0"/>
          <w:noProof/>
          <w:sz w:val="24"/>
          <w:szCs w:val="24"/>
          <w:lang w:val="ru-RU"/>
        </w:rPr>
        <w:drawing>
          <wp:inline distT="0" distB="0" distL="0" distR="0" wp14:anchorId="2B3E328E" wp14:editId="177F8BEF">
            <wp:extent cx="3248025" cy="243060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61476" cy="2440671"/>
                    </a:xfrm>
                    <a:prstGeom prst="rect">
                      <a:avLst/>
                    </a:prstGeom>
                    <a:noFill/>
                  </pic:spPr>
                </pic:pic>
              </a:graphicData>
            </a:graphic>
          </wp:inline>
        </w:drawing>
      </w:r>
    </w:p>
    <w:p w14:paraId="79DA7514" w14:textId="77777777" w:rsidR="003345C0" w:rsidRDefault="003345C0" w:rsidP="007E46C0">
      <w:pPr>
        <w:pStyle w:val="1"/>
        <w:ind w:firstLine="0"/>
        <w:rPr>
          <w:b w:val="0"/>
          <w:bCs w:val="0"/>
          <w:sz w:val="24"/>
          <w:szCs w:val="24"/>
          <w:lang w:val="ru-RU"/>
        </w:rPr>
      </w:pPr>
    </w:p>
    <w:p w14:paraId="159A14A9" w14:textId="15A519C6" w:rsidR="00942C47" w:rsidRPr="007E46C0" w:rsidRDefault="00942C47" w:rsidP="003345C0">
      <w:pPr>
        <w:pStyle w:val="1"/>
        <w:ind w:firstLine="0"/>
        <w:jc w:val="right"/>
        <w:rPr>
          <w:b w:val="0"/>
          <w:bCs w:val="0"/>
          <w:sz w:val="24"/>
          <w:szCs w:val="24"/>
          <w:lang w:val="ru-RU"/>
        </w:rPr>
      </w:pPr>
      <w:bookmarkStart w:id="28" w:name="_Приложение_9"/>
      <w:bookmarkEnd w:id="28"/>
      <w:r w:rsidRPr="007E46C0">
        <w:rPr>
          <w:b w:val="0"/>
          <w:bCs w:val="0"/>
          <w:sz w:val="24"/>
          <w:szCs w:val="24"/>
          <w:lang w:val="ru-RU"/>
        </w:rPr>
        <w:lastRenderedPageBreak/>
        <w:t>Приложение 9</w:t>
      </w:r>
    </w:p>
    <w:p w14:paraId="7E1D7F6A" w14:textId="4CADFD65" w:rsidR="00942C47" w:rsidRPr="007E46C0" w:rsidRDefault="00942C47" w:rsidP="003345C0">
      <w:pPr>
        <w:pStyle w:val="1"/>
        <w:spacing w:line="276" w:lineRule="auto"/>
        <w:ind w:firstLine="0"/>
        <w:jc w:val="center"/>
        <w:rPr>
          <w:b w:val="0"/>
          <w:bCs w:val="0"/>
          <w:sz w:val="24"/>
          <w:szCs w:val="24"/>
          <w:lang w:val="ru-RU"/>
        </w:rPr>
      </w:pPr>
      <w:r w:rsidRPr="007E46C0">
        <w:rPr>
          <w:b w:val="0"/>
          <w:bCs w:val="0"/>
          <w:sz w:val="24"/>
          <w:szCs w:val="24"/>
          <w:lang w:val="ru-RU"/>
        </w:rPr>
        <w:t>Техника для проработки развития коммуникации:</w:t>
      </w:r>
    </w:p>
    <w:p w14:paraId="41D0B2DD" w14:textId="6A9F58C5" w:rsidR="00942C47" w:rsidRPr="007E46C0" w:rsidRDefault="00942C47" w:rsidP="003345C0">
      <w:pPr>
        <w:pStyle w:val="1"/>
        <w:spacing w:line="276" w:lineRule="auto"/>
        <w:ind w:firstLine="0"/>
        <w:jc w:val="center"/>
        <w:rPr>
          <w:sz w:val="24"/>
          <w:szCs w:val="24"/>
          <w:lang w:val="ru-RU"/>
        </w:rPr>
      </w:pPr>
      <w:r w:rsidRPr="007E46C0">
        <w:rPr>
          <w:sz w:val="24"/>
          <w:szCs w:val="24"/>
          <w:lang w:val="ru-RU"/>
        </w:rPr>
        <w:t>«Я и мои друзья»</w:t>
      </w:r>
    </w:p>
    <w:p w14:paraId="7E6A94C9" w14:textId="77777777" w:rsidR="00942C47" w:rsidRPr="007E46C0" w:rsidRDefault="00942C47" w:rsidP="007E46C0">
      <w:pPr>
        <w:pStyle w:val="1"/>
        <w:ind w:firstLine="0"/>
        <w:rPr>
          <w:b w:val="0"/>
          <w:bCs w:val="0"/>
          <w:sz w:val="24"/>
          <w:szCs w:val="24"/>
          <w:lang w:val="ru-RU"/>
        </w:rPr>
      </w:pPr>
      <w:r w:rsidRPr="007E46C0">
        <w:rPr>
          <w:sz w:val="24"/>
          <w:szCs w:val="24"/>
          <w:lang w:val="ru-RU"/>
        </w:rPr>
        <w:t>Цель:</w:t>
      </w:r>
      <w:r w:rsidRPr="007E46C0">
        <w:rPr>
          <w:b w:val="0"/>
          <w:bCs w:val="0"/>
          <w:sz w:val="24"/>
          <w:szCs w:val="24"/>
          <w:lang w:val="ru-RU"/>
        </w:rPr>
        <w:t xml:space="preserve"> развитие представлений о своем круге общения</w:t>
      </w:r>
    </w:p>
    <w:p w14:paraId="59DACE51" w14:textId="77777777" w:rsidR="00942C47" w:rsidRPr="007E46C0" w:rsidRDefault="00942C47" w:rsidP="007E46C0">
      <w:pPr>
        <w:pStyle w:val="1"/>
        <w:ind w:firstLine="0"/>
        <w:rPr>
          <w:b w:val="0"/>
          <w:bCs w:val="0"/>
          <w:sz w:val="24"/>
          <w:szCs w:val="24"/>
          <w:lang w:val="ru-RU"/>
        </w:rPr>
      </w:pPr>
      <w:r w:rsidRPr="007E46C0">
        <w:rPr>
          <w:sz w:val="24"/>
          <w:szCs w:val="24"/>
          <w:lang w:val="ru-RU"/>
        </w:rPr>
        <w:t>Колода (можно использовать обе):</w:t>
      </w:r>
      <w:r w:rsidRPr="007E46C0">
        <w:rPr>
          <w:b w:val="0"/>
          <w:bCs w:val="0"/>
          <w:sz w:val="24"/>
          <w:szCs w:val="24"/>
          <w:lang w:val="ru-RU"/>
        </w:rPr>
        <w:t xml:space="preserve"> «Персона», «Персонита»</w:t>
      </w:r>
    </w:p>
    <w:p w14:paraId="723BA221" w14:textId="385B206B" w:rsidR="00942C47" w:rsidRPr="007E46C0" w:rsidRDefault="00942C47" w:rsidP="007E46C0">
      <w:pPr>
        <w:pStyle w:val="1"/>
        <w:ind w:firstLine="0"/>
        <w:rPr>
          <w:b w:val="0"/>
          <w:bCs w:val="0"/>
          <w:sz w:val="24"/>
          <w:szCs w:val="24"/>
          <w:lang w:val="ru-RU"/>
        </w:rPr>
      </w:pPr>
      <w:r w:rsidRPr="007E46C0">
        <w:rPr>
          <w:b w:val="0"/>
          <w:bCs w:val="0"/>
          <w:sz w:val="24"/>
          <w:szCs w:val="24"/>
          <w:lang w:val="ru-RU"/>
        </w:rPr>
        <w:t>Психолог проводит предварительную беседу с детьми о его друзьях, можно зарисовать их.</w:t>
      </w:r>
    </w:p>
    <w:p w14:paraId="0E1A677C" w14:textId="19E373A2" w:rsidR="00942C47" w:rsidRPr="007E46C0" w:rsidRDefault="00942C47" w:rsidP="007E46C0">
      <w:pPr>
        <w:pStyle w:val="1"/>
        <w:ind w:firstLine="0"/>
        <w:rPr>
          <w:b w:val="0"/>
          <w:bCs w:val="0"/>
          <w:sz w:val="24"/>
          <w:szCs w:val="24"/>
          <w:lang w:val="ru-RU"/>
        </w:rPr>
      </w:pPr>
      <w:r w:rsidRPr="007E46C0">
        <w:rPr>
          <w:b w:val="0"/>
          <w:bCs w:val="0"/>
          <w:sz w:val="24"/>
          <w:szCs w:val="24"/>
          <w:lang w:val="ru-RU"/>
        </w:rPr>
        <w:t>Затем дети в открытую выбирает карты, которые соответствуют ему, каждому другу. Психолог обращает внимание на расположение карт и задает наводящие вопросы (кто это, как вы общаетесь, какие эмоции ты испытываешь).</w:t>
      </w:r>
    </w:p>
    <w:p w14:paraId="4F64310A" w14:textId="45D7DC74" w:rsidR="00942C47" w:rsidRPr="007E46C0" w:rsidRDefault="00942C47" w:rsidP="007E46C0">
      <w:pPr>
        <w:pStyle w:val="1"/>
        <w:ind w:firstLine="0"/>
        <w:rPr>
          <w:b w:val="0"/>
          <w:bCs w:val="0"/>
          <w:sz w:val="24"/>
          <w:szCs w:val="24"/>
          <w:lang w:val="ru-RU"/>
        </w:rPr>
      </w:pPr>
      <w:r w:rsidRPr="007E46C0">
        <w:rPr>
          <w:b w:val="0"/>
          <w:bCs w:val="0"/>
          <w:sz w:val="24"/>
          <w:szCs w:val="24"/>
          <w:lang w:val="ru-RU"/>
        </w:rPr>
        <w:t xml:space="preserve">Для детей 4-7 лет достаточно выложить общую картину и обсудить ее. </w:t>
      </w:r>
      <w:r w:rsidRPr="007E46C0">
        <w:rPr>
          <w:b w:val="0"/>
          <w:bCs w:val="0"/>
          <w:sz w:val="24"/>
          <w:szCs w:val="24"/>
          <w:lang w:val="ru-RU"/>
        </w:rPr>
        <w:cr/>
      </w:r>
    </w:p>
    <w:p w14:paraId="053121E0" w14:textId="5A246029" w:rsidR="00942C47" w:rsidRPr="007E46C0" w:rsidRDefault="00942C47" w:rsidP="007E46C0">
      <w:pPr>
        <w:pStyle w:val="1"/>
        <w:ind w:firstLine="0"/>
        <w:rPr>
          <w:b w:val="0"/>
          <w:bCs w:val="0"/>
          <w:noProof/>
          <w:sz w:val="24"/>
          <w:szCs w:val="24"/>
          <w:lang w:val="ru-RU"/>
        </w:rPr>
      </w:pPr>
      <w:r w:rsidRPr="007E46C0">
        <w:rPr>
          <w:b w:val="0"/>
          <w:bCs w:val="0"/>
          <w:noProof/>
          <w:sz w:val="24"/>
          <w:szCs w:val="24"/>
          <w:lang w:val="ru-RU"/>
        </w:rPr>
        <w:t xml:space="preserve">                                                                  </w:t>
      </w:r>
      <w:r w:rsidRPr="007E46C0">
        <w:rPr>
          <w:b w:val="0"/>
          <w:bCs w:val="0"/>
          <w:noProof/>
          <w:sz w:val="24"/>
          <w:szCs w:val="24"/>
          <w:lang w:val="ru-RU"/>
        </w:rPr>
        <w:drawing>
          <wp:inline distT="0" distB="0" distL="0" distR="0" wp14:anchorId="53CA19EC" wp14:editId="5B4F92D4">
            <wp:extent cx="3501805" cy="23336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515170" cy="2342531"/>
                    </a:xfrm>
                    <a:prstGeom prst="rect">
                      <a:avLst/>
                    </a:prstGeom>
                    <a:noFill/>
                  </pic:spPr>
                </pic:pic>
              </a:graphicData>
            </a:graphic>
          </wp:inline>
        </w:drawing>
      </w:r>
    </w:p>
    <w:p w14:paraId="4089E687" w14:textId="69762732" w:rsidR="00955549" w:rsidRPr="007E46C0" w:rsidRDefault="00955549" w:rsidP="003345C0">
      <w:pPr>
        <w:pStyle w:val="1"/>
        <w:ind w:firstLine="0"/>
        <w:jc w:val="right"/>
        <w:rPr>
          <w:b w:val="0"/>
          <w:bCs w:val="0"/>
          <w:noProof/>
          <w:sz w:val="24"/>
          <w:szCs w:val="24"/>
          <w:lang w:val="ru-RU"/>
        </w:rPr>
      </w:pPr>
      <w:bookmarkStart w:id="29" w:name="_Приложение_10"/>
      <w:bookmarkEnd w:id="29"/>
      <w:r w:rsidRPr="007E46C0">
        <w:rPr>
          <w:b w:val="0"/>
          <w:bCs w:val="0"/>
          <w:noProof/>
          <w:sz w:val="24"/>
          <w:szCs w:val="24"/>
          <w:lang w:val="ru-RU"/>
        </w:rPr>
        <w:lastRenderedPageBreak/>
        <w:t>Приложение 10</w:t>
      </w:r>
    </w:p>
    <w:p w14:paraId="73C51CBA" w14:textId="77777777" w:rsidR="00955549" w:rsidRPr="007E46C0" w:rsidRDefault="00955549" w:rsidP="003345C0">
      <w:pPr>
        <w:pStyle w:val="1"/>
        <w:spacing w:line="276" w:lineRule="auto"/>
        <w:ind w:firstLine="0"/>
        <w:jc w:val="center"/>
        <w:rPr>
          <w:b w:val="0"/>
          <w:bCs w:val="0"/>
          <w:sz w:val="24"/>
          <w:szCs w:val="24"/>
          <w:lang w:val="ru-RU"/>
        </w:rPr>
      </w:pPr>
      <w:r w:rsidRPr="007E46C0">
        <w:rPr>
          <w:b w:val="0"/>
          <w:bCs w:val="0"/>
          <w:sz w:val="24"/>
          <w:szCs w:val="24"/>
          <w:lang w:val="ru-RU"/>
        </w:rPr>
        <w:t>Техника для развития навыков коммуникации:</w:t>
      </w:r>
    </w:p>
    <w:p w14:paraId="516C5953" w14:textId="5FD497E7" w:rsidR="00955549" w:rsidRPr="007E46C0" w:rsidRDefault="00955549" w:rsidP="003345C0">
      <w:pPr>
        <w:pStyle w:val="1"/>
        <w:spacing w:line="276" w:lineRule="auto"/>
        <w:ind w:firstLine="0"/>
        <w:jc w:val="center"/>
        <w:rPr>
          <w:sz w:val="24"/>
          <w:szCs w:val="24"/>
          <w:lang w:val="ru-RU"/>
        </w:rPr>
      </w:pPr>
      <w:r w:rsidRPr="007E46C0">
        <w:rPr>
          <w:sz w:val="24"/>
          <w:szCs w:val="24"/>
          <w:lang w:val="ru-RU"/>
        </w:rPr>
        <w:t>«Кто злит, кто радует»</w:t>
      </w:r>
    </w:p>
    <w:p w14:paraId="6183BA56" w14:textId="77777777" w:rsidR="008F4CC1" w:rsidRPr="007E46C0" w:rsidRDefault="00955549" w:rsidP="007E46C0">
      <w:pPr>
        <w:pStyle w:val="1"/>
        <w:ind w:firstLine="0"/>
        <w:rPr>
          <w:sz w:val="24"/>
          <w:szCs w:val="24"/>
          <w:lang w:val="ru-RU"/>
        </w:rPr>
      </w:pPr>
      <w:r w:rsidRPr="007E46C0">
        <w:rPr>
          <w:sz w:val="24"/>
          <w:szCs w:val="24"/>
          <w:lang w:val="ru-RU"/>
        </w:rPr>
        <w:t xml:space="preserve">Цель: </w:t>
      </w:r>
      <w:r w:rsidRPr="007E46C0">
        <w:rPr>
          <w:b w:val="0"/>
          <w:bCs w:val="0"/>
          <w:sz w:val="24"/>
          <w:szCs w:val="24"/>
          <w:lang w:val="ru-RU"/>
        </w:rPr>
        <w:t>развитие представлений об эмоциональных взаимоотношениях</w:t>
      </w:r>
      <w:r w:rsidR="008F4CC1" w:rsidRPr="007E46C0">
        <w:rPr>
          <w:sz w:val="24"/>
          <w:szCs w:val="24"/>
          <w:lang w:val="ru-RU"/>
        </w:rPr>
        <w:t>.</w:t>
      </w:r>
    </w:p>
    <w:p w14:paraId="4B5B179E" w14:textId="00A5F62C" w:rsidR="008F4CC1" w:rsidRPr="007E46C0" w:rsidRDefault="00955549" w:rsidP="007E46C0">
      <w:pPr>
        <w:pStyle w:val="1"/>
        <w:ind w:firstLine="0"/>
        <w:rPr>
          <w:b w:val="0"/>
          <w:bCs w:val="0"/>
          <w:sz w:val="24"/>
          <w:szCs w:val="24"/>
          <w:lang w:val="ru-RU"/>
        </w:rPr>
      </w:pPr>
      <w:r w:rsidRPr="007E46C0">
        <w:rPr>
          <w:sz w:val="24"/>
          <w:szCs w:val="24"/>
          <w:lang w:val="ru-RU"/>
        </w:rPr>
        <w:t xml:space="preserve"> Колода (можно использовать обе): </w:t>
      </w:r>
      <w:r w:rsidRPr="007E46C0">
        <w:rPr>
          <w:b w:val="0"/>
          <w:bCs w:val="0"/>
          <w:sz w:val="24"/>
          <w:szCs w:val="24"/>
          <w:lang w:val="ru-RU"/>
        </w:rPr>
        <w:t>«Персона», «Персонита»</w:t>
      </w:r>
      <w:r w:rsidR="008F4CC1" w:rsidRPr="007E46C0">
        <w:rPr>
          <w:b w:val="0"/>
          <w:bCs w:val="0"/>
          <w:sz w:val="24"/>
          <w:szCs w:val="24"/>
          <w:lang w:val="ru-RU"/>
        </w:rPr>
        <w:t>.</w:t>
      </w:r>
    </w:p>
    <w:p w14:paraId="40C3D2DC" w14:textId="3ECB44B3" w:rsidR="008F4CC1" w:rsidRPr="007E46C0" w:rsidRDefault="00955549" w:rsidP="007E46C0">
      <w:pPr>
        <w:pStyle w:val="1"/>
        <w:ind w:firstLine="0"/>
        <w:rPr>
          <w:b w:val="0"/>
          <w:bCs w:val="0"/>
          <w:sz w:val="24"/>
          <w:szCs w:val="24"/>
          <w:lang w:val="ru-RU"/>
        </w:rPr>
      </w:pPr>
      <w:r w:rsidRPr="007E46C0">
        <w:rPr>
          <w:b w:val="0"/>
          <w:bCs w:val="0"/>
          <w:sz w:val="24"/>
          <w:szCs w:val="24"/>
          <w:lang w:val="ru-RU"/>
        </w:rPr>
        <w:t xml:space="preserve">Психолог предлагает </w:t>
      </w:r>
      <w:r w:rsidR="008F4CC1" w:rsidRPr="007E46C0">
        <w:rPr>
          <w:b w:val="0"/>
          <w:bCs w:val="0"/>
          <w:sz w:val="24"/>
          <w:szCs w:val="24"/>
          <w:lang w:val="ru-RU"/>
        </w:rPr>
        <w:t>детям</w:t>
      </w:r>
      <w:r w:rsidRPr="007E46C0">
        <w:rPr>
          <w:b w:val="0"/>
          <w:bCs w:val="0"/>
          <w:sz w:val="24"/>
          <w:szCs w:val="24"/>
          <w:lang w:val="ru-RU"/>
        </w:rPr>
        <w:t xml:space="preserve"> обозначить, кто из выбранных героев (символизирующих членов его семьи и друзей) радует, а кто – злит. Можно разложить карты, например, на две стороны. </w:t>
      </w:r>
      <w:r w:rsidR="008F4CC1" w:rsidRPr="007E46C0">
        <w:rPr>
          <w:b w:val="0"/>
          <w:bCs w:val="0"/>
          <w:sz w:val="24"/>
          <w:szCs w:val="24"/>
          <w:lang w:val="ru-RU"/>
        </w:rPr>
        <w:t>Детям</w:t>
      </w:r>
      <w:r w:rsidRPr="007E46C0">
        <w:rPr>
          <w:b w:val="0"/>
          <w:bCs w:val="0"/>
          <w:sz w:val="24"/>
          <w:szCs w:val="24"/>
          <w:lang w:val="ru-RU"/>
        </w:rPr>
        <w:t xml:space="preserve"> нужно объяснить, почему кто-то его радует, а кто злит. Также психолог спрашивает, что с этим можно сделать. </w:t>
      </w:r>
    </w:p>
    <w:p w14:paraId="74CA88B2" w14:textId="17174F09" w:rsidR="00955549" w:rsidRPr="007E46C0" w:rsidRDefault="00955549" w:rsidP="007E46C0">
      <w:pPr>
        <w:pStyle w:val="1"/>
        <w:ind w:firstLine="0"/>
        <w:rPr>
          <w:b w:val="0"/>
          <w:bCs w:val="0"/>
          <w:sz w:val="24"/>
          <w:szCs w:val="24"/>
          <w:lang w:val="ru-RU"/>
        </w:rPr>
      </w:pPr>
      <w:r w:rsidRPr="007E46C0">
        <w:rPr>
          <w:b w:val="0"/>
          <w:bCs w:val="0"/>
          <w:sz w:val="24"/>
          <w:szCs w:val="24"/>
          <w:lang w:val="ru-RU"/>
        </w:rPr>
        <w:t>Для детей 4-7 лет достаточно распределить карты и обсудить это.</w:t>
      </w:r>
    </w:p>
    <w:p w14:paraId="743FD519" w14:textId="42F2A848" w:rsidR="008F4CC1" w:rsidRPr="007E46C0" w:rsidRDefault="008F4CC1" w:rsidP="007E46C0">
      <w:pPr>
        <w:pStyle w:val="1"/>
        <w:ind w:firstLine="0"/>
        <w:rPr>
          <w:b w:val="0"/>
          <w:bCs w:val="0"/>
          <w:sz w:val="24"/>
          <w:szCs w:val="24"/>
          <w:lang w:val="ru-RU"/>
        </w:rPr>
      </w:pPr>
      <w:r w:rsidRPr="007E46C0">
        <w:rPr>
          <w:b w:val="0"/>
          <w:bCs w:val="0"/>
          <w:sz w:val="24"/>
          <w:szCs w:val="24"/>
          <w:lang w:val="ru-RU"/>
        </w:rPr>
        <w:t xml:space="preserve">                                                           </w:t>
      </w:r>
      <w:r w:rsidRPr="007E46C0">
        <w:rPr>
          <w:b w:val="0"/>
          <w:bCs w:val="0"/>
          <w:noProof/>
          <w:sz w:val="24"/>
          <w:szCs w:val="24"/>
          <w:lang w:val="ru-RU"/>
        </w:rPr>
        <w:drawing>
          <wp:inline distT="0" distB="0" distL="0" distR="0" wp14:anchorId="3B56FFC1" wp14:editId="2483C107">
            <wp:extent cx="4089767" cy="267652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04716" cy="2686309"/>
                    </a:xfrm>
                    <a:prstGeom prst="rect">
                      <a:avLst/>
                    </a:prstGeom>
                    <a:noFill/>
                  </pic:spPr>
                </pic:pic>
              </a:graphicData>
            </a:graphic>
          </wp:inline>
        </w:drawing>
      </w:r>
    </w:p>
    <w:p w14:paraId="722E9B0F" w14:textId="79D4A278" w:rsidR="008F4CC1" w:rsidRPr="007E46C0" w:rsidRDefault="008F4CC1" w:rsidP="003345C0">
      <w:pPr>
        <w:pStyle w:val="1"/>
        <w:ind w:firstLine="0"/>
        <w:jc w:val="right"/>
        <w:rPr>
          <w:b w:val="0"/>
          <w:bCs w:val="0"/>
          <w:sz w:val="24"/>
          <w:szCs w:val="24"/>
          <w:lang w:val="ru-RU"/>
        </w:rPr>
      </w:pPr>
      <w:bookmarkStart w:id="30" w:name="_Приложение_11"/>
      <w:bookmarkEnd w:id="30"/>
      <w:r w:rsidRPr="007E46C0">
        <w:rPr>
          <w:b w:val="0"/>
          <w:bCs w:val="0"/>
          <w:sz w:val="24"/>
          <w:szCs w:val="24"/>
          <w:lang w:val="ru-RU"/>
        </w:rPr>
        <w:lastRenderedPageBreak/>
        <w:t xml:space="preserve"> Приложение 11</w:t>
      </w:r>
    </w:p>
    <w:p w14:paraId="4C238B9E" w14:textId="77777777" w:rsidR="008F4CC1" w:rsidRPr="007E46C0" w:rsidRDefault="008F4CC1" w:rsidP="003345C0">
      <w:pPr>
        <w:pStyle w:val="1"/>
        <w:spacing w:line="276" w:lineRule="auto"/>
        <w:ind w:firstLine="0"/>
        <w:jc w:val="center"/>
        <w:rPr>
          <w:b w:val="0"/>
          <w:bCs w:val="0"/>
          <w:sz w:val="24"/>
          <w:szCs w:val="24"/>
          <w:lang w:val="ru-RU"/>
        </w:rPr>
      </w:pPr>
      <w:r w:rsidRPr="007E46C0">
        <w:rPr>
          <w:b w:val="0"/>
          <w:bCs w:val="0"/>
          <w:sz w:val="24"/>
          <w:szCs w:val="24"/>
          <w:lang w:val="ru-RU"/>
        </w:rPr>
        <w:t>Техника для поиска внутренних ресурсов:</w:t>
      </w:r>
    </w:p>
    <w:p w14:paraId="1EB27AE9" w14:textId="425DFEDC" w:rsidR="008F4CC1" w:rsidRPr="007E46C0" w:rsidRDefault="008F4CC1" w:rsidP="003345C0">
      <w:pPr>
        <w:pStyle w:val="1"/>
        <w:spacing w:line="276" w:lineRule="auto"/>
        <w:ind w:firstLine="0"/>
        <w:jc w:val="center"/>
        <w:rPr>
          <w:sz w:val="24"/>
          <w:szCs w:val="24"/>
          <w:lang w:val="ru-RU"/>
        </w:rPr>
      </w:pPr>
      <w:r w:rsidRPr="007E46C0">
        <w:rPr>
          <w:sz w:val="24"/>
          <w:szCs w:val="24"/>
          <w:lang w:val="ru-RU"/>
        </w:rPr>
        <w:t>«Мои ресурсы»</w:t>
      </w:r>
    </w:p>
    <w:p w14:paraId="7455A0C8" w14:textId="490FC55D" w:rsidR="008F4CC1" w:rsidRPr="007E46C0" w:rsidRDefault="008F4CC1" w:rsidP="007E46C0">
      <w:pPr>
        <w:pStyle w:val="1"/>
        <w:ind w:firstLine="0"/>
        <w:rPr>
          <w:sz w:val="24"/>
          <w:szCs w:val="24"/>
          <w:lang w:val="ru-RU"/>
        </w:rPr>
      </w:pPr>
      <w:r w:rsidRPr="007E46C0">
        <w:rPr>
          <w:sz w:val="24"/>
          <w:szCs w:val="24"/>
          <w:lang w:val="ru-RU"/>
        </w:rPr>
        <w:t xml:space="preserve">Цель: </w:t>
      </w:r>
      <w:r w:rsidRPr="007E46C0">
        <w:rPr>
          <w:b w:val="0"/>
          <w:bCs w:val="0"/>
          <w:sz w:val="24"/>
          <w:szCs w:val="24"/>
          <w:lang w:val="ru-RU"/>
        </w:rPr>
        <w:t>актуализация внутренних ресурсов</w:t>
      </w:r>
      <w:r w:rsidRPr="007E46C0">
        <w:rPr>
          <w:sz w:val="24"/>
          <w:szCs w:val="24"/>
          <w:lang w:val="ru-RU"/>
        </w:rPr>
        <w:t>.</w:t>
      </w:r>
    </w:p>
    <w:p w14:paraId="44EC9006" w14:textId="654FB392" w:rsidR="008F4CC1" w:rsidRPr="007E46C0" w:rsidRDefault="008F4CC1" w:rsidP="007E46C0">
      <w:pPr>
        <w:pStyle w:val="1"/>
        <w:ind w:firstLine="0"/>
        <w:rPr>
          <w:sz w:val="24"/>
          <w:szCs w:val="24"/>
          <w:lang w:val="ru-RU"/>
        </w:rPr>
      </w:pPr>
      <w:r w:rsidRPr="007E46C0">
        <w:rPr>
          <w:sz w:val="24"/>
          <w:szCs w:val="24"/>
          <w:lang w:val="ru-RU"/>
        </w:rPr>
        <w:t xml:space="preserve">Колода (на выбор): </w:t>
      </w:r>
      <w:r w:rsidRPr="007E46C0">
        <w:rPr>
          <w:b w:val="0"/>
          <w:bCs w:val="0"/>
          <w:sz w:val="24"/>
          <w:szCs w:val="24"/>
          <w:lang w:val="ru-RU"/>
        </w:rPr>
        <w:t>«Ресурсы и силы», «Большая маленькая Я», «Быть. Действовать. Обладать».</w:t>
      </w:r>
    </w:p>
    <w:p w14:paraId="13A3270B" w14:textId="77777777" w:rsidR="008F4CC1" w:rsidRPr="007E46C0" w:rsidRDefault="008F4CC1" w:rsidP="007E46C0">
      <w:pPr>
        <w:pStyle w:val="1"/>
        <w:ind w:firstLine="0"/>
        <w:rPr>
          <w:b w:val="0"/>
          <w:bCs w:val="0"/>
          <w:sz w:val="24"/>
          <w:szCs w:val="24"/>
          <w:lang w:val="ru-RU"/>
        </w:rPr>
      </w:pPr>
      <w:r w:rsidRPr="007E46C0">
        <w:rPr>
          <w:b w:val="0"/>
          <w:bCs w:val="0"/>
          <w:sz w:val="24"/>
          <w:szCs w:val="24"/>
          <w:lang w:val="ru-RU"/>
        </w:rPr>
        <w:t>Психолог предлагает родителю подумать, что является (или могло бы быть) его внутренними ресурсами: что помогает, наполняет, вдохновляет его? Затем родитель выбирает из колоды карты, которые соответствуют этим ресурсам – собирает свою «ресурсную карту». Психолог предлагает описать каждую карту и уточняет, какие эмоции она вызывает. После того, как все ресурсы будут собраны, психолог спрашивает:</w:t>
      </w:r>
    </w:p>
    <w:p w14:paraId="0A75505B" w14:textId="77777777" w:rsidR="008F4CC1" w:rsidRPr="007E46C0" w:rsidRDefault="008F4CC1" w:rsidP="007E46C0">
      <w:pPr>
        <w:pStyle w:val="1"/>
        <w:ind w:firstLine="0"/>
        <w:rPr>
          <w:b w:val="0"/>
          <w:bCs w:val="0"/>
          <w:sz w:val="24"/>
          <w:szCs w:val="24"/>
          <w:lang w:val="ru-RU"/>
        </w:rPr>
      </w:pPr>
      <w:r w:rsidRPr="007E46C0">
        <w:rPr>
          <w:b w:val="0"/>
          <w:bCs w:val="0"/>
          <w:sz w:val="24"/>
          <w:szCs w:val="24"/>
          <w:lang w:val="ru-RU"/>
        </w:rPr>
        <w:t xml:space="preserve"> ▪ Что из этого есть в вашей жизни уже сейчас? </w:t>
      </w:r>
    </w:p>
    <w:p w14:paraId="5CA87E34" w14:textId="77777777" w:rsidR="008F4CC1" w:rsidRPr="007E46C0" w:rsidRDefault="008F4CC1" w:rsidP="007E46C0">
      <w:pPr>
        <w:pStyle w:val="1"/>
        <w:ind w:firstLine="0"/>
        <w:rPr>
          <w:b w:val="0"/>
          <w:bCs w:val="0"/>
          <w:sz w:val="24"/>
          <w:szCs w:val="24"/>
          <w:lang w:val="ru-RU"/>
        </w:rPr>
      </w:pPr>
      <w:r w:rsidRPr="007E46C0">
        <w:rPr>
          <w:b w:val="0"/>
          <w:bCs w:val="0"/>
          <w:sz w:val="24"/>
          <w:szCs w:val="24"/>
          <w:lang w:val="ru-RU"/>
        </w:rPr>
        <w:t xml:space="preserve">▪ Чего пока нет, но вы можете получить это? </w:t>
      </w:r>
    </w:p>
    <w:p w14:paraId="28B62097" w14:textId="77777777" w:rsidR="008F4CC1" w:rsidRPr="007E46C0" w:rsidRDefault="008F4CC1" w:rsidP="007E46C0">
      <w:pPr>
        <w:pStyle w:val="1"/>
        <w:ind w:firstLine="0"/>
        <w:rPr>
          <w:b w:val="0"/>
          <w:bCs w:val="0"/>
          <w:sz w:val="24"/>
          <w:szCs w:val="24"/>
          <w:lang w:val="ru-RU"/>
        </w:rPr>
      </w:pPr>
      <w:r w:rsidRPr="007E46C0">
        <w:rPr>
          <w:b w:val="0"/>
          <w:bCs w:val="0"/>
          <w:sz w:val="24"/>
          <w:szCs w:val="24"/>
          <w:lang w:val="ru-RU"/>
        </w:rPr>
        <w:t>▪ Что самое труднодостижимое и почему?</w:t>
      </w:r>
    </w:p>
    <w:p w14:paraId="068F7E4F" w14:textId="77777777" w:rsidR="008F4CC1" w:rsidRPr="007E46C0" w:rsidRDefault="008F4CC1" w:rsidP="007E46C0">
      <w:pPr>
        <w:pStyle w:val="1"/>
        <w:ind w:firstLine="0"/>
        <w:rPr>
          <w:b w:val="0"/>
          <w:bCs w:val="0"/>
          <w:sz w:val="24"/>
          <w:szCs w:val="24"/>
          <w:lang w:val="ru-RU"/>
        </w:rPr>
      </w:pPr>
      <w:r w:rsidRPr="007E46C0">
        <w:rPr>
          <w:b w:val="0"/>
          <w:bCs w:val="0"/>
          <w:sz w:val="24"/>
          <w:szCs w:val="24"/>
          <w:lang w:val="ru-RU"/>
        </w:rPr>
        <w:t xml:space="preserve"> ▪ Что или кто может помочь вам все-таки получить эти ресурсы? </w:t>
      </w:r>
    </w:p>
    <w:p w14:paraId="2EB6AFF3" w14:textId="77777777" w:rsidR="008F4CC1" w:rsidRPr="007E46C0" w:rsidRDefault="008F4CC1" w:rsidP="007E46C0">
      <w:pPr>
        <w:pStyle w:val="1"/>
        <w:ind w:firstLine="0"/>
        <w:rPr>
          <w:b w:val="0"/>
          <w:bCs w:val="0"/>
          <w:sz w:val="24"/>
          <w:szCs w:val="24"/>
          <w:lang w:val="ru-RU"/>
        </w:rPr>
      </w:pPr>
      <w:r w:rsidRPr="007E46C0">
        <w:rPr>
          <w:b w:val="0"/>
          <w:bCs w:val="0"/>
          <w:sz w:val="24"/>
          <w:szCs w:val="24"/>
          <w:lang w:val="ru-RU"/>
        </w:rPr>
        <w:t xml:space="preserve">▪ Что вы будете делать, когда они будут в вашей жизни? </w:t>
      </w:r>
    </w:p>
    <w:p w14:paraId="67C5E1AF" w14:textId="77777777" w:rsidR="008F4CC1" w:rsidRPr="007E46C0" w:rsidRDefault="008F4CC1" w:rsidP="007E46C0">
      <w:pPr>
        <w:pStyle w:val="1"/>
        <w:ind w:firstLine="0"/>
        <w:rPr>
          <w:b w:val="0"/>
          <w:bCs w:val="0"/>
          <w:sz w:val="24"/>
          <w:szCs w:val="24"/>
          <w:lang w:val="ru-RU"/>
        </w:rPr>
      </w:pPr>
      <w:r w:rsidRPr="007E46C0">
        <w:rPr>
          <w:b w:val="0"/>
          <w:bCs w:val="0"/>
          <w:sz w:val="24"/>
          <w:szCs w:val="24"/>
          <w:lang w:val="ru-RU"/>
        </w:rPr>
        <w:t xml:space="preserve"> ▪ Можно ли сделать так, чтобы они всегда были в вашей жизни? </w:t>
      </w:r>
    </w:p>
    <w:p w14:paraId="2F1A72C7" w14:textId="77777777" w:rsidR="008F4CC1" w:rsidRPr="007E46C0" w:rsidRDefault="008F4CC1" w:rsidP="007E46C0">
      <w:pPr>
        <w:pStyle w:val="1"/>
        <w:ind w:firstLine="0"/>
        <w:rPr>
          <w:b w:val="0"/>
          <w:bCs w:val="0"/>
          <w:sz w:val="24"/>
          <w:szCs w:val="24"/>
          <w:lang w:val="ru-RU"/>
        </w:rPr>
      </w:pPr>
      <w:r w:rsidRPr="007E46C0">
        <w:rPr>
          <w:b w:val="0"/>
          <w:bCs w:val="0"/>
          <w:sz w:val="24"/>
          <w:szCs w:val="24"/>
          <w:lang w:val="ru-RU"/>
        </w:rPr>
        <w:t xml:space="preserve">▪ Что для этого нужно сделать? </w:t>
      </w:r>
    </w:p>
    <w:p w14:paraId="5E1672E3" w14:textId="42ED1CEC" w:rsidR="008F4CC1" w:rsidRPr="007E46C0" w:rsidRDefault="008F4CC1" w:rsidP="007E46C0">
      <w:pPr>
        <w:pStyle w:val="1"/>
        <w:ind w:firstLine="0"/>
        <w:rPr>
          <w:b w:val="0"/>
          <w:bCs w:val="0"/>
          <w:sz w:val="24"/>
          <w:szCs w:val="24"/>
          <w:lang w:val="ru-RU"/>
        </w:rPr>
      </w:pPr>
      <w:r w:rsidRPr="007E46C0">
        <w:rPr>
          <w:b w:val="0"/>
          <w:bCs w:val="0"/>
          <w:sz w:val="24"/>
          <w:szCs w:val="24"/>
          <w:lang w:val="ru-RU"/>
        </w:rPr>
        <w:t>Скорее всего, в процессе анализа родители будет приводить ограничения, которые мешают поиску ресурсов. Задача психолога – мягко направлять к действиям: да, ограничения есть, тогда что мо</w:t>
      </w:r>
      <w:r w:rsidR="003345C0">
        <w:rPr>
          <w:b w:val="0"/>
          <w:bCs w:val="0"/>
          <w:sz w:val="24"/>
          <w:szCs w:val="24"/>
          <w:lang w:val="ru-RU"/>
        </w:rPr>
        <w:t>жно сделать, чтобы уменьшить их.</w:t>
      </w:r>
    </w:p>
    <w:p w14:paraId="1A7E0B0B" w14:textId="561824F3" w:rsidR="008F4CC1" w:rsidRPr="007E46C0" w:rsidRDefault="008F4CC1" w:rsidP="003345C0">
      <w:pPr>
        <w:pStyle w:val="1"/>
        <w:ind w:firstLine="0"/>
        <w:jc w:val="right"/>
        <w:rPr>
          <w:b w:val="0"/>
          <w:bCs w:val="0"/>
          <w:sz w:val="24"/>
          <w:szCs w:val="24"/>
          <w:lang w:val="ru-RU"/>
        </w:rPr>
      </w:pPr>
      <w:bookmarkStart w:id="31" w:name="_Приложение_12"/>
      <w:bookmarkEnd w:id="31"/>
      <w:r w:rsidRPr="007E46C0">
        <w:rPr>
          <w:b w:val="0"/>
          <w:bCs w:val="0"/>
          <w:sz w:val="24"/>
          <w:szCs w:val="24"/>
          <w:lang w:val="ru-RU"/>
        </w:rPr>
        <w:lastRenderedPageBreak/>
        <w:t>Приложение 12</w:t>
      </w:r>
    </w:p>
    <w:p w14:paraId="10FB915C" w14:textId="77777777" w:rsidR="00E44BB4" w:rsidRPr="007E46C0" w:rsidRDefault="00E44BB4" w:rsidP="003345C0">
      <w:pPr>
        <w:pStyle w:val="1"/>
        <w:spacing w:line="276" w:lineRule="auto"/>
        <w:ind w:firstLine="0"/>
        <w:jc w:val="center"/>
        <w:rPr>
          <w:b w:val="0"/>
          <w:bCs w:val="0"/>
          <w:sz w:val="24"/>
          <w:szCs w:val="24"/>
          <w:lang w:val="ru-RU"/>
        </w:rPr>
      </w:pPr>
      <w:r w:rsidRPr="007E46C0">
        <w:rPr>
          <w:b w:val="0"/>
          <w:bCs w:val="0"/>
          <w:sz w:val="24"/>
          <w:szCs w:val="24"/>
          <w:lang w:val="ru-RU"/>
        </w:rPr>
        <w:t>Техника для работы с гиперактивностью:</w:t>
      </w:r>
    </w:p>
    <w:p w14:paraId="1F1341E3" w14:textId="77777777" w:rsidR="00E44BB4" w:rsidRPr="007E46C0" w:rsidRDefault="00E44BB4" w:rsidP="003345C0">
      <w:pPr>
        <w:pStyle w:val="1"/>
        <w:spacing w:line="276" w:lineRule="auto"/>
        <w:ind w:firstLine="0"/>
        <w:jc w:val="center"/>
        <w:rPr>
          <w:sz w:val="24"/>
          <w:szCs w:val="24"/>
          <w:lang w:val="ru-RU"/>
        </w:rPr>
      </w:pPr>
      <w:r w:rsidRPr="007E46C0">
        <w:rPr>
          <w:sz w:val="24"/>
          <w:szCs w:val="24"/>
          <w:lang w:val="ru-RU"/>
        </w:rPr>
        <w:t>«Какой я робот»</w:t>
      </w:r>
    </w:p>
    <w:p w14:paraId="08401E47" w14:textId="1F69860A" w:rsidR="00E44BB4" w:rsidRPr="007E46C0" w:rsidRDefault="00E44BB4" w:rsidP="007E46C0">
      <w:pPr>
        <w:pStyle w:val="1"/>
        <w:ind w:firstLine="0"/>
        <w:rPr>
          <w:sz w:val="24"/>
          <w:szCs w:val="24"/>
          <w:lang w:val="ru-RU"/>
        </w:rPr>
      </w:pPr>
      <w:r w:rsidRPr="007E46C0">
        <w:rPr>
          <w:sz w:val="24"/>
          <w:szCs w:val="24"/>
          <w:lang w:val="ru-RU"/>
        </w:rPr>
        <w:t xml:space="preserve"> Цель: </w:t>
      </w:r>
      <w:r w:rsidRPr="007E46C0">
        <w:rPr>
          <w:b w:val="0"/>
          <w:bCs w:val="0"/>
          <w:sz w:val="24"/>
          <w:szCs w:val="24"/>
          <w:lang w:val="ru-RU"/>
        </w:rPr>
        <w:t xml:space="preserve">снижение эмоционального напряжения, обратить внимание на сильные стороны, развитие регуляции. </w:t>
      </w:r>
      <w:r w:rsidRPr="007E46C0">
        <w:rPr>
          <w:sz w:val="24"/>
          <w:szCs w:val="24"/>
          <w:lang w:val="ru-RU"/>
        </w:rPr>
        <w:t xml:space="preserve">Колода: </w:t>
      </w:r>
      <w:r w:rsidRPr="007E46C0">
        <w:rPr>
          <w:b w:val="0"/>
          <w:bCs w:val="0"/>
          <w:sz w:val="24"/>
          <w:szCs w:val="24"/>
          <w:lang w:val="ru-RU"/>
        </w:rPr>
        <w:t>«Роботы».</w:t>
      </w:r>
    </w:p>
    <w:p w14:paraId="33729DA4" w14:textId="77777777" w:rsidR="00E44BB4" w:rsidRPr="007E46C0" w:rsidRDefault="00E44BB4" w:rsidP="007E46C0">
      <w:pPr>
        <w:pStyle w:val="1"/>
        <w:ind w:firstLine="0"/>
        <w:rPr>
          <w:b w:val="0"/>
          <w:bCs w:val="0"/>
          <w:sz w:val="24"/>
          <w:szCs w:val="24"/>
          <w:lang w:val="ru-RU"/>
        </w:rPr>
      </w:pPr>
      <w:r w:rsidRPr="007E46C0">
        <w:rPr>
          <w:b w:val="0"/>
          <w:bCs w:val="0"/>
          <w:sz w:val="24"/>
          <w:szCs w:val="24"/>
          <w:lang w:val="ru-RU"/>
        </w:rPr>
        <w:t>Психолог предлагает детям собрать себя – робота из карт колоды. Затем задает вопросы:</w:t>
      </w:r>
    </w:p>
    <w:p w14:paraId="2812435A" w14:textId="77777777" w:rsidR="00E44BB4" w:rsidRPr="007E46C0" w:rsidRDefault="00E44BB4" w:rsidP="007E46C0">
      <w:pPr>
        <w:pStyle w:val="1"/>
        <w:ind w:firstLine="0"/>
        <w:rPr>
          <w:b w:val="0"/>
          <w:bCs w:val="0"/>
          <w:sz w:val="24"/>
          <w:szCs w:val="24"/>
          <w:lang w:val="ru-RU"/>
        </w:rPr>
      </w:pPr>
      <w:r w:rsidRPr="007E46C0">
        <w:rPr>
          <w:b w:val="0"/>
          <w:bCs w:val="0"/>
          <w:sz w:val="24"/>
          <w:szCs w:val="24"/>
          <w:lang w:val="ru-RU"/>
        </w:rPr>
        <w:t xml:space="preserve"> ▪ Какой ты робот?</w:t>
      </w:r>
    </w:p>
    <w:p w14:paraId="48A67093" w14:textId="77777777" w:rsidR="00E44BB4" w:rsidRPr="007E46C0" w:rsidRDefault="00E44BB4" w:rsidP="007E46C0">
      <w:pPr>
        <w:pStyle w:val="1"/>
        <w:ind w:firstLine="0"/>
        <w:rPr>
          <w:b w:val="0"/>
          <w:bCs w:val="0"/>
          <w:sz w:val="24"/>
          <w:szCs w:val="24"/>
          <w:lang w:val="ru-RU"/>
        </w:rPr>
      </w:pPr>
      <w:r w:rsidRPr="007E46C0">
        <w:rPr>
          <w:b w:val="0"/>
          <w:bCs w:val="0"/>
          <w:sz w:val="24"/>
          <w:szCs w:val="24"/>
          <w:lang w:val="ru-RU"/>
        </w:rPr>
        <w:t xml:space="preserve"> ▪ Что ты умеешь? </w:t>
      </w:r>
    </w:p>
    <w:p w14:paraId="1F9FA809" w14:textId="77777777" w:rsidR="00E44BB4" w:rsidRPr="007E46C0" w:rsidRDefault="00E44BB4" w:rsidP="007E46C0">
      <w:pPr>
        <w:pStyle w:val="1"/>
        <w:ind w:firstLine="0"/>
        <w:rPr>
          <w:b w:val="0"/>
          <w:bCs w:val="0"/>
          <w:sz w:val="24"/>
          <w:szCs w:val="24"/>
          <w:lang w:val="ru-RU"/>
        </w:rPr>
      </w:pPr>
      <w:r w:rsidRPr="007E46C0">
        <w:rPr>
          <w:b w:val="0"/>
          <w:bCs w:val="0"/>
          <w:sz w:val="24"/>
          <w:szCs w:val="24"/>
          <w:lang w:val="ru-RU"/>
        </w:rPr>
        <w:t xml:space="preserve">▪ Что ты любишь делать? </w:t>
      </w:r>
    </w:p>
    <w:p w14:paraId="108E53A4" w14:textId="77777777" w:rsidR="00E44BB4" w:rsidRPr="007E46C0" w:rsidRDefault="00E44BB4" w:rsidP="007E46C0">
      <w:pPr>
        <w:pStyle w:val="1"/>
        <w:ind w:firstLine="0"/>
        <w:rPr>
          <w:b w:val="0"/>
          <w:bCs w:val="0"/>
          <w:sz w:val="24"/>
          <w:szCs w:val="24"/>
          <w:lang w:val="ru-RU"/>
        </w:rPr>
      </w:pPr>
      <w:r w:rsidRPr="007E46C0">
        <w:rPr>
          <w:b w:val="0"/>
          <w:bCs w:val="0"/>
          <w:sz w:val="24"/>
          <w:szCs w:val="24"/>
          <w:lang w:val="ru-RU"/>
        </w:rPr>
        <w:t xml:space="preserve">▪ А что не любишь? </w:t>
      </w:r>
    </w:p>
    <w:p w14:paraId="7F0D4D8F" w14:textId="77777777" w:rsidR="00E44BB4" w:rsidRPr="007E46C0" w:rsidRDefault="00E44BB4" w:rsidP="007E46C0">
      <w:pPr>
        <w:pStyle w:val="1"/>
        <w:ind w:firstLine="0"/>
        <w:rPr>
          <w:b w:val="0"/>
          <w:bCs w:val="0"/>
          <w:sz w:val="24"/>
          <w:szCs w:val="24"/>
          <w:lang w:val="ru-RU"/>
        </w:rPr>
      </w:pPr>
      <w:r w:rsidRPr="007E46C0">
        <w:rPr>
          <w:b w:val="0"/>
          <w:bCs w:val="0"/>
          <w:sz w:val="24"/>
          <w:szCs w:val="24"/>
          <w:lang w:val="ru-RU"/>
        </w:rPr>
        <w:t xml:space="preserve">▪ Что ты умеешь делать лучше всего? </w:t>
      </w:r>
    </w:p>
    <w:p w14:paraId="17084DF4" w14:textId="77777777" w:rsidR="00E44BB4" w:rsidRPr="007E46C0" w:rsidRDefault="00E44BB4" w:rsidP="007E46C0">
      <w:pPr>
        <w:pStyle w:val="1"/>
        <w:ind w:firstLine="0"/>
        <w:rPr>
          <w:b w:val="0"/>
          <w:bCs w:val="0"/>
          <w:sz w:val="24"/>
          <w:szCs w:val="24"/>
          <w:lang w:val="ru-RU"/>
        </w:rPr>
      </w:pPr>
      <w:r w:rsidRPr="007E46C0">
        <w:rPr>
          <w:b w:val="0"/>
          <w:bCs w:val="0"/>
          <w:sz w:val="24"/>
          <w:szCs w:val="24"/>
          <w:lang w:val="ru-RU"/>
        </w:rPr>
        <w:t xml:space="preserve">▪ Что ты чувствуешь? </w:t>
      </w:r>
    </w:p>
    <w:p w14:paraId="75E81402" w14:textId="77777777" w:rsidR="00E44BB4" w:rsidRPr="007E46C0" w:rsidRDefault="00E44BB4" w:rsidP="007E46C0">
      <w:pPr>
        <w:pStyle w:val="1"/>
        <w:ind w:firstLine="0"/>
        <w:rPr>
          <w:b w:val="0"/>
          <w:bCs w:val="0"/>
          <w:sz w:val="24"/>
          <w:szCs w:val="24"/>
          <w:lang w:val="ru-RU"/>
        </w:rPr>
      </w:pPr>
      <w:r w:rsidRPr="007E46C0">
        <w:rPr>
          <w:b w:val="0"/>
          <w:bCs w:val="0"/>
          <w:sz w:val="24"/>
          <w:szCs w:val="24"/>
          <w:lang w:val="ru-RU"/>
        </w:rPr>
        <w:t xml:space="preserve">▪ О чем думаешь? </w:t>
      </w:r>
    </w:p>
    <w:p w14:paraId="3AA855E8" w14:textId="77777777" w:rsidR="00E44BB4" w:rsidRPr="007E46C0" w:rsidRDefault="00E44BB4" w:rsidP="007E46C0">
      <w:pPr>
        <w:pStyle w:val="1"/>
        <w:ind w:firstLine="0"/>
        <w:rPr>
          <w:b w:val="0"/>
          <w:bCs w:val="0"/>
          <w:sz w:val="24"/>
          <w:szCs w:val="24"/>
          <w:lang w:val="ru-RU"/>
        </w:rPr>
      </w:pPr>
      <w:r w:rsidRPr="007E46C0">
        <w:rPr>
          <w:b w:val="0"/>
          <w:bCs w:val="0"/>
          <w:sz w:val="24"/>
          <w:szCs w:val="24"/>
          <w:lang w:val="ru-RU"/>
        </w:rPr>
        <w:t xml:space="preserve">▪ Как ты двигаешься? </w:t>
      </w:r>
    </w:p>
    <w:p w14:paraId="4AEECEC1" w14:textId="77777777" w:rsidR="00E44BB4" w:rsidRPr="007E46C0" w:rsidRDefault="00E44BB4" w:rsidP="007E46C0">
      <w:pPr>
        <w:pStyle w:val="1"/>
        <w:ind w:firstLine="0"/>
        <w:rPr>
          <w:b w:val="0"/>
          <w:bCs w:val="0"/>
          <w:sz w:val="24"/>
          <w:szCs w:val="24"/>
          <w:lang w:val="ru-RU"/>
        </w:rPr>
      </w:pPr>
      <w:r w:rsidRPr="007E46C0">
        <w:rPr>
          <w:b w:val="0"/>
          <w:bCs w:val="0"/>
          <w:sz w:val="24"/>
          <w:szCs w:val="24"/>
          <w:lang w:val="ru-RU"/>
        </w:rPr>
        <w:t xml:space="preserve">▪ Умеешь ли ты останавливать движения? </w:t>
      </w:r>
    </w:p>
    <w:p w14:paraId="78D254C4" w14:textId="77777777" w:rsidR="00E44BB4" w:rsidRPr="007E46C0" w:rsidRDefault="00E44BB4" w:rsidP="007E46C0">
      <w:pPr>
        <w:pStyle w:val="1"/>
        <w:ind w:firstLine="0"/>
        <w:rPr>
          <w:b w:val="0"/>
          <w:bCs w:val="0"/>
          <w:sz w:val="24"/>
          <w:szCs w:val="24"/>
          <w:lang w:val="ru-RU"/>
        </w:rPr>
      </w:pPr>
      <w:r w:rsidRPr="007E46C0">
        <w:rPr>
          <w:b w:val="0"/>
          <w:bCs w:val="0"/>
          <w:sz w:val="24"/>
          <w:szCs w:val="24"/>
          <w:lang w:val="ru-RU"/>
        </w:rPr>
        <w:t>Покажи:</w:t>
      </w:r>
    </w:p>
    <w:p w14:paraId="10DD6B55" w14:textId="77777777" w:rsidR="00E44BB4" w:rsidRPr="007E46C0" w:rsidRDefault="00E44BB4" w:rsidP="007E46C0">
      <w:pPr>
        <w:pStyle w:val="1"/>
        <w:ind w:firstLine="0"/>
        <w:rPr>
          <w:b w:val="0"/>
          <w:bCs w:val="0"/>
          <w:sz w:val="24"/>
          <w:szCs w:val="24"/>
          <w:lang w:val="ru-RU"/>
        </w:rPr>
      </w:pPr>
      <w:r w:rsidRPr="007E46C0">
        <w:rPr>
          <w:b w:val="0"/>
          <w:bCs w:val="0"/>
          <w:sz w:val="24"/>
          <w:szCs w:val="24"/>
          <w:lang w:val="ru-RU"/>
        </w:rPr>
        <w:t xml:space="preserve">▪ С кем ты любишь общаться? </w:t>
      </w:r>
    </w:p>
    <w:p w14:paraId="27B2E190" w14:textId="77777777" w:rsidR="00E44BB4" w:rsidRPr="007E46C0" w:rsidRDefault="00E44BB4" w:rsidP="007E46C0">
      <w:pPr>
        <w:pStyle w:val="1"/>
        <w:ind w:firstLine="0"/>
        <w:rPr>
          <w:b w:val="0"/>
          <w:bCs w:val="0"/>
          <w:sz w:val="24"/>
          <w:szCs w:val="24"/>
          <w:lang w:val="ru-RU"/>
        </w:rPr>
      </w:pPr>
      <w:r w:rsidRPr="007E46C0">
        <w:rPr>
          <w:b w:val="0"/>
          <w:bCs w:val="0"/>
          <w:sz w:val="24"/>
          <w:szCs w:val="24"/>
          <w:lang w:val="ru-RU"/>
        </w:rPr>
        <w:t xml:space="preserve">▪ Как ты это делаешь? </w:t>
      </w:r>
    </w:p>
    <w:p w14:paraId="2D8F47CF" w14:textId="77777777" w:rsidR="00E44BB4" w:rsidRPr="007E46C0" w:rsidRDefault="00E44BB4" w:rsidP="007E46C0">
      <w:pPr>
        <w:pStyle w:val="1"/>
        <w:ind w:firstLine="0"/>
        <w:rPr>
          <w:b w:val="0"/>
          <w:bCs w:val="0"/>
          <w:sz w:val="24"/>
          <w:szCs w:val="24"/>
          <w:lang w:val="ru-RU"/>
        </w:rPr>
      </w:pPr>
      <w:r w:rsidRPr="007E46C0">
        <w:rPr>
          <w:b w:val="0"/>
          <w:bCs w:val="0"/>
          <w:sz w:val="24"/>
          <w:szCs w:val="24"/>
          <w:lang w:val="ru-RU"/>
        </w:rPr>
        <w:lastRenderedPageBreak/>
        <w:t xml:space="preserve">▪ Хочешь ли ты что-то изменить, убрать, добавить? </w:t>
      </w:r>
    </w:p>
    <w:p w14:paraId="47770880" w14:textId="7813DA2F" w:rsidR="008F4CC1" w:rsidRPr="007E46C0" w:rsidRDefault="00E44BB4" w:rsidP="007E46C0">
      <w:pPr>
        <w:pStyle w:val="1"/>
        <w:ind w:firstLine="0"/>
        <w:rPr>
          <w:b w:val="0"/>
          <w:bCs w:val="0"/>
          <w:sz w:val="24"/>
          <w:szCs w:val="24"/>
          <w:lang w:val="ru-RU"/>
        </w:rPr>
      </w:pPr>
      <w:r w:rsidRPr="007E46C0">
        <w:rPr>
          <w:b w:val="0"/>
          <w:bCs w:val="0"/>
          <w:sz w:val="24"/>
          <w:szCs w:val="24"/>
          <w:lang w:val="ru-RU"/>
        </w:rPr>
        <w:t xml:space="preserve">                                           </w:t>
      </w:r>
      <w:r w:rsidRPr="007E46C0">
        <w:rPr>
          <w:b w:val="0"/>
          <w:bCs w:val="0"/>
          <w:noProof/>
          <w:sz w:val="24"/>
          <w:szCs w:val="24"/>
          <w:lang w:val="ru-RU"/>
        </w:rPr>
        <w:drawing>
          <wp:inline distT="0" distB="0" distL="0" distR="0" wp14:anchorId="7E000CFB" wp14:editId="44BBDC74">
            <wp:extent cx="5591592" cy="45529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0092" cy="4559871"/>
                    </a:xfrm>
                    <a:prstGeom prst="rect">
                      <a:avLst/>
                    </a:prstGeom>
                    <a:noFill/>
                  </pic:spPr>
                </pic:pic>
              </a:graphicData>
            </a:graphic>
          </wp:inline>
        </w:drawing>
      </w:r>
    </w:p>
    <w:p w14:paraId="5A51AB87" w14:textId="77777777" w:rsidR="003345C0" w:rsidRDefault="003345C0" w:rsidP="007E46C0">
      <w:pPr>
        <w:pStyle w:val="1"/>
        <w:ind w:firstLine="0"/>
        <w:rPr>
          <w:b w:val="0"/>
          <w:bCs w:val="0"/>
          <w:sz w:val="24"/>
          <w:szCs w:val="24"/>
          <w:lang w:val="ru-RU"/>
        </w:rPr>
      </w:pPr>
    </w:p>
    <w:p w14:paraId="3AD8CC0D" w14:textId="77777777" w:rsidR="003345C0" w:rsidRDefault="003345C0" w:rsidP="007E46C0">
      <w:pPr>
        <w:pStyle w:val="1"/>
        <w:ind w:firstLine="0"/>
        <w:rPr>
          <w:b w:val="0"/>
          <w:bCs w:val="0"/>
          <w:sz w:val="24"/>
          <w:szCs w:val="24"/>
          <w:lang w:val="ru-RU"/>
        </w:rPr>
      </w:pPr>
    </w:p>
    <w:p w14:paraId="2CA62646" w14:textId="68E1D5ED" w:rsidR="00E12484" w:rsidRPr="007E46C0" w:rsidRDefault="00E12484" w:rsidP="003345C0">
      <w:pPr>
        <w:pStyle w:val="1"/>
        <w:ind w:firstLine="0"/>
        <w:jc w:val="right"/>
        <w:rPr>
          <w:b w:val="0"/>
          <w:bCs w:val="0"/>
          <w:sz w:val="24"/>
          <w:szCs w:val="24"/>
          <w:lang w:val="ru-RU"/>
        </w:rPr>
      </w:pPr>
      <w:bookmarkStart w:id="32" w:name="_Приложение_13"/>
      <w:bookmarkEnd w:id="32"/>
      <w:r w:rsidRPr="007E46C0">
        <w:rPr>
          <w:b w:val="0"/>
          <w:bCs w:val="0"/>
          <w:sz w:val="24"/>
          <w:szCs w:val="24"/>
          <w:lang w:val="ru-RU"/>
        </w:rPr>
        <w:lastRenderedPageBreak/>
        <w:t>Приложение 13</w:t>
      </w:r>
    </w:p>
    <w:p w14:paraId="5373C1F4" w14:textId="77777777" w:rsidR="00E12484" w:rsidRPr="007E46C0" w:rsidRDefault="00E12484" w:rsidP="003345C0">
      <w:pPr>
        <w:pStyle w:val="1"/>
        <w:spacing w:line="276" w:lineRule="auto"/>
        <w:ind w:firstLine="0"/>
        <w:jc w:val="center"/>
        <w:rPr>
          <w:sz w:val="24"/>
          <w:szCs w:val="24"/>
          <w:lang w:val="ru-RU"/>
        </w:rPr>
      </w:pPr>
      <w:r w:rsidRPr="007E46C0">
        <w:rPr>
          <w:sz w:val="24"/>
          <w:szCs w:val="24"/>
          <w:lang w:val="ru-RU"/>
        </w:rPr>
        <w:t>Техника для работы с эмоциями:</w:t>
      </w:r>
    </w:p>
    <w:p w14:paraId="725BC6F3" w14:textId="586CD7D2" w:rsidR="00E12484" w:rsidRPr="007E46C0" w:rsidRDefault="00E12484" w:rsidP="003345C0">
      <w:pPr>
        <w:pStyle w:val="1"/>
        <w:spacing w:line="276" w:lineRule="auto"/>
        <w:ind w:firstLine="0"/>
        <w:jc w:val="center"/>
        <w:rPr>
          <w:b w:val="0"/>
          <w:bCs w:val="0"/>
          <w:sz w:val="24"/>
          <w:szCs w:val="24"/>
          <w:lang w:val="ru-RU"/>
        </w:rPr>
      </w:pPr>
      <w:r w:rsidRPr="007E46C0">
        <w:rPr>
          <w:b w:val="0"/>
          <w:bCs w:val="0"/>
          <w:sz w:val="24"/>
          <w:szCs w:val="24"/>
          <w:lang w:val="ru-RU"/>
        </w:rPr>
        <w:t>«Моя жизненная энергия»</w:t>
      </w:r>
    </w:p>
    <w:p w14:paraId="13D7FD5E" w14:textId="4CED7F30" w:rsidR="00E12484" w:rsidRPr="007E46C0" w:rsidRDefault="00E12484" w:rsidP="007E46C0">
      <w:pPr>
        <w:pStyle w:val="1"/>
        <w:ind w:firstLine="0"/>
        <w:rPr>
          <w:b w:val="0"/>
          <w:bCs w:val="0"/>
          <w:sz w:val="24"/>
          <w:szCs w:val="24"/>
          <w:lang w:val="ru-RU"/>
        </w:rPr>
      </w:pPr>
      <w:r w:rsidRPr="007E46C0">
        <w:rPr>
          <w:sz w:val="24"/>
          <w:szCs w:val="24"/>
          <w:lang w:val="ru-RU"/>
        </w:rPr>
        <w:t>Цель:</w:t>
      </w:r>
      <w:r w:rsidRPr="007E46C0">
        <w:rPr>
          <w:b w:val="0"/>
          <w:bCs w:val="0"/>
          <w:sz w:val="24"/>
          <w:szCs w:val="24"/>
          <w:lang w:val="ru-RU"/>
        </w:rPr>
        <w:t xml:space="preserve"> определение уровня жизненной энергии, актуализация эмоций, профилактика эмоционального выгорания.</w:t>
      </w:r>
    </w:p>
    <w:p w14:paraId="601FB159" w14:textId="77777777" w:rsidR="00E12484" w:rsidRPr="007E46C0" w:rsidRDefault="00E12484" w:rsidP="007E46C0">
      <w:pPr>
        <w:pStyle w:val="1"/>
        <w:ind w:firstLine="0"/>
        <w:rPr>
          <w:b w:val="0"/>
          <w:bCs w:val="0"/>
          <w:sz w:val="24"/>
          <w:szCs w:val="24"/>
          <w:lang w:val="ru-RU"/>
        </w:rPr>
      </w:pPr>
      <w:r w:rsidRPr="007E46C0">
        <w:rPr>
          <w:sz w:val="24"/>
          <w:szCs w:val="24"/>
          <w:lang w:val="ru-RU"/>
        </w:rPr>
        <w:t>Колода (на выбор):</w:t>
      </w:r>
      <w:r w:rsidRPr="007E46C0">
        <w:rPr>
          <w:b w:val="0"/>
          <w:bCs w:val="0"/>
          <w:sz w:val="24"/>
          <w:szCs w:val="24"/>
          <w:lang w:val="ru-RU"/>
        </w:rPr>
        <w:t xml:space="preserve"> «Эмоции на холсте», «ЕССО»</w:t>
      </w:r>
    </w:p>
    <w:p w14:paraId="484AE45B" w14:textId="6C032B85" w:rsidR="00E12484" w:rsidRPr="007E46C0" w:rsidRDefault="00E12484" w:rsidP="007E46C0">
      <w:pPr>
        <w:pStyle w:val="1"/>
        <w:ind w:firstLine="0"/>
        <w:rPr>
          <w:b w:val="0"/>
          <w:bCs w:val="0"/>
          <w:sz w:val="24"/>
          <w:szCs w:val="24"/>
          <w:lang w:val="ru-RU"/>
        </w:rPr>
      </w:pPr>
      <w:r w:rsidRPr="007E46C0">
        <w:rPr>
          <w:b w:val="0"/>
          <w:bCs w:val="0"/>
          <w:sz w:val="24"/>
          <w:szCs w:val="24"/>
          <w:lang w:val="ru-RU"/>
        </w:rPr>
        <w:t>Психолог обсуждает с педагогом, что такое уровень жизненной энергии и почему его важно отслеживать.</w:t>
      </w:r>
    </w:p>
    <w:p w14:paraId="552B8C9E" w14:textId="0BEF5EC6" w:rsidR="00E12484" w:rsidRPr="007E46C0" w:rsidRDefault="00E12484" w:rsidP="007E46C0">
      <w:pPr>
        <w:pStyle w:val="1"/>
        <w:ind w:firstLine="0"/>
        <w:rPr>
          <w:b w:val="0"/>
          <w:bCs w:val="0"/>
          <w:sz w:val="24"/>
          <w:szCs w:val="24"/>
          <w:lang w:val="ru-RU"/>
        </w:rPr>
      </w:pPr>
      <w:r w:rsidRPr="007E46C0">
        <w:rPr>
          <w:b w:val="0"/>
          <w:bCs w:val="0"/>
          <w:sz w:val="24"/>
          <w:szCs w:val="24"/>
          <w:lang w:val="ru-RU"/>
        </w:rPr>
        <w:t>Затем предлагает подобрать из колоды карту, которая ассоциируется у педагога с его жизненной энергией в данный момент времени. Психолог спрашивает, какой педагог видит свою жизненную энергию в данный момент, устраивает его эта картина или нет – и что можно изменить, чтобы она устраивала.</w:t>
      </w:r>
    </w:p>
    <w:p w14:paraId="33DB7510" w14:textId="39B4E7DB" w:rsidR="00E12484" w:rsidRPr="007E46C0" w:rsidRDefault="00E12484" w:rsidP="007E46C0">
      <w:pPr>
        <w:pStyle w:val="1"/>
        <w:ind w:firstLine="0"/>
        <w:rPr>
          <w:b w:val="0"/>
          <w:bCs w:val="0"/>
          <w:sz w:val="24"/>
          <w:szCs w:val="24"/>
          <w:lang w:val="ru-RU"/>
        </w:rPr>
      </w:pPr>
      <w:r w:rsidRPr="007E46C0">
        <w:rPr>
          <w:b w:val="0"/>
          <w:bCs w:val="0"/>
          <w:sz w:val="24"/>
          <w:szCs w:val="24"/>
          <w:lang w:val="ru-RU"/>
        </w:rPr>
        <w:t>Педагог может подобрать вторую карту – желаемый уровень энергии, описать ее, а затем сравнить обе и подумать, как от одного прийти ко второму (какие выполнить действия).</w:t>
      </w:r>
    </w:p>
    <w:p w14:paraId="6B3D67C7" w14:textId="52ED0313" w:rsidR="00E12484" w:rsidRPr="007E46C0" w:rsidRDefault="00E12484" w:rsidP="007E46C0">
      <w:pPr>
        <w:pStyle w:val="1"/>
        <w:ind w:firstLine="0"/>
        <w:rPr>
          <w:b w:val="0"/>
          <w:bCs w:val="0"/>
          <w:sz w:val="24"/>
          <w:szCs w:val="24"/>
          <w:lang w:val="ru-RU"/>
        </w:rPr>
      </w:pPr>
      <w:r w:rsidRPr="007E46C0">
        <w:rPr>
          <w:b w:val="0"/>
          <w:bCs w:val="0"/>
          <w:sz w:val="24"/>
          <w:szCs w:val="24"/>
          <w:lang w:val="ru-RU"/>
        </w:rPr>
        <w:t>Еще один вариант техники: выделить три уровня энергии – зеленый (высокий), желтый (средний) и красный (низкий). Можно выделять больше уровней (градаций).</w:t>
      </w:r>
    </w:p>
    <w:p w14:paraId="447B531D" w14:textId="1BF94D6C" w:rsidR="00E12484" w:rsidRPr="007E46C0" w:rsidRDefault="00E12484" w:rsidP="007E46C0">
      <w:pPr>
        <w:pStyle w:val="1"/>
        <w:ind w:firstLine="0"/>
        <w:rPr>
          <w:b w:val="0"/>
          <w:bCs w:val="0"/>
          <w:sz w:val="24"/>
          <w:szCs w:val="24"/>
          <w:lang w:val="ru-RU"/>
        </w:rPr>
      </w:pPr>
      <w:r w:rsidRPr="007E46C0">
        <w:rPr>
          <w:b w:val="0"/>
          <w:bCs w:val="0"/>
          <w:sz w:val="24"/>
          <w:szCs w:val="24"/>
          <w:lang w:val="ru-RU"/>
        </w:rPr>
        <w:t xml:space="preserve">На каждый уровень педагог подбирает свою карту и описывает ее: какие эмоции на этом «уровне», какие мысли, какие признаки, какой уровень оптимальный, а какой – самый трудный. </w:t>
      </w:r>
      <w:r w:rsidRPr="007E46C0">
        <w:rPr>
          <w:b w:val="0"/>
          <w:bCs w:val="0"/>
          <w:sz w:val="24"/>
          <w:szCs w:val="24"/>
          <w:lang w:val="ru-RU"/>
        </w:rPr>
        <w:cr/>
      </w:r>
    </w:p>
    <w:p w14:paraId="461BD857" w14:textId="35474C9C" w:rsidR="00E12484" w:rsidRPr="007E46C0" w:rsidRDefault="00E12484" w:rsidP="007E46C0">
      <w:pPr>
        <w:pStyle w:val="1"/>
        <w:ind w:firstLine="0"/>
        <w:rPr>
          <w:b w:val="0"/>
          <w:bCs w:val="0"/>
          <w:sz w:val="24"/>
          <w:szCs w:val="24"/>
          <w:lang w:val="ru-RU"/>
        </w:rPr>
      </w:pPr>
    </w:p>
    <w:p w14:paraId="348D397B" w14:textId="77777777" w:rsidR="003345C0" w:rsidRDefault="003345C0" w:rsidP="007E46C0">
      <w:pPr>
        <w:pStyle w:val="1"/>
        <w:ind w:firstLine="0"/>
        <w:rPr>
          <w:b w:val="0"/>
          <w:bCs w:val="0"/>
          <w:sz w:val="24"/>
          <w:szCs w:val="24"/>
          <w:lang w:val="ru-RU"/>
        </w:rPr>
      </w:pPr>
    </w:p>
    <w:p w14:paraId="0B52CFB2" w14:textId="6D3F6832" w:rsidR="00E12484" w:rsidRPr="007E46C0" w:rsidRDefault="00E12484" w:rsidP="003345C0">
      <w:pPr>
        <w:pStyle w:val="1"/>
        <w:ind w:firstLine="0"/>
        <w:jc w:val="right"/>
        <w:rPr>
          <w:b w:val="0"/>
          <w:bCs w:val="0"/>
          <w:sz w:val="24"/>
          <w:szCs w:val="24"/>
          <w:lang w:val="ru-RU"/>
        </w:rPr>
      </w:pPr>
      <w:bookmarkStart w:id="33" w:name="_Приложение_14"/>
      <w:bookmarkEnd w:id="33"/>
      <w:r w:rsidRPr="007E46C0">
        <w:rPr>
          <w:b w:val="0"/>
          <w:bCs w:val="0"/>
          <w:sz w:val="24"/>
          <w:szCs w:val="24"/>
          <w:lang w:val="ru-RU"/>
        </w:rPr>
        <w:lastRenderedPageBreak/>
        <w:t>Приложение 14</w:t>
      </w:r>
    </w:p>
    <w:p w14:paraId="775C60D0" w14:textId="77777777" w:rsidR="00216E2B" w:rsidRPr="007E46C0" w:rsidRDefault="00E12484" w:rsidP="003345C0">
      <w:pPr>
        <w:pStyle w:val="1"/>
        <w:ind w:firstLine="0"/>
        <w:jc w:val="center"/>
        <w:rPr>
          <w:b w:val="0"/>
          <w:bCs w:val="0"/>
          <w:sz w:val="24"/>
          <w:szCs w:val="24"/>
          <w:lang w:val="ru-RU"/>
        </w:rPr>
      </w:pPr>
      <w:r w:rsidRPr="007E46C0">
        <w:rPr>
          <w:b w:val="0"/>
          <w:bCs w:val="0"/>
          <w:sz w:val="24"/>
          <w:szCs w:val="24"/>
          <w:lang w:val="ru-RU"/>
        </w:rPr>
        <w:t xml:space="preserve">Техника </w:t>
      </w:r>
      <w:r w:rsidR="00216E2B" w:rsidRPr="007E46C0">
        <w:rPr>
          <w:b w:val="0"/>
          <w:bCs w:val="0"/>
          <w:sz w:val="24"/>
          <w:szCs w:val="24"/>
          <w:lang w:val="ru-RU"/>
        </w:rPr>
        <w:t>для работы с ресурсным состоянием клиента:</w:t>
      </w:r>
    </w:p>
    <w:p w14:paraId="145B003B" w14:textId="02248A8A" w:rsidR="00216E2B" w:rsidRPr="007E46C0" w:rsidRDefault="00E12484" w:rsidP="003345C0">
      <w:pPr>
        <w:pStyle w:val="1"/>
        <w:ind w:firstLine="0"/>
        <w:jc w:val="center"/>
        <w:rPr>
          <w:sz w:val="24"/>
          <w:szCs w:val="24"/>
          <w:lang w:val="ru-RU"/>
        </w:rPr>
      </w:pPr>
      <w:r w:rsidRPr="007E46C0">
        <w:rPr>
          <w:sz w:val="24"/>
          <w:szCs w:val="24"/>
          <w:lang w:val="ru-RU"/>
        </w:rPr>
        <w:t>«Мои ресурсы»</w:t>
      </w:r>
    </w:p>
    <w:p w14:paraId="46F78024" w14:textId="77777777" w:rsidR="00216E2B" w:rsidRPr="007E46C0" w:rsidRDefault="00E12484" w:rsidP="007E46C0">
      <w:pPr>
        <w:pStyle w:val="1"/>
        <w:ind w:firstLine="0"/>
        <w:rPr>
          <w:b w:val="0"/>
          <w:bCs w:val="0"/>
          <w:sz w:val="24"/>
          <w:szCs w:val="24"/>
          <w:lang w:val="ru-RU"/>
        </w:rPr>
      </w:pPr>
      <w:r w:rsidRPr="007E46C0">
        <w:rPr>
          <w:sz w:val="24"/>
          <w:szCs w:val="24"/>
          <w:lang w:val="ru-RU"/>
        </w:rPr>
        <w:t xml:space="preserve">Цель: </w:t>
      </w:r>
      <w:r w:rsidRPr="007E46C0">
        <w:rPr>
          <w:b w:val="0"/>
          <w:bCs w:val="0"/>
          <w:sz w:val="24"/>
          <w:szCs w:val="24"/>
          <w:lang w:val="ru-RU"/>
        </w:rPr>
        <w:t>актуализация внутренних ресурсов, профилактика эмоционального выгорания</w:t>
      </w:r>
      <w:r w:rsidR="00216E2B" w:rsidRPr="007E46C0">
        <w:rPr>
          <w:b w:val="0"/>
          <w:bCs w:val="0"/>
          <w:sz w:val="24"/>
          <w:szCs w:val="24"/>
          <w:lang w:val="ru-RU"/>
        </w:rPr>
        <w:t>.</w:t>
      </w:r>
      <w:r w:rsidRPr="007E46C0">
        <w:rPr>
          <w:b w:val="0"/>
          <w:bCs w:val="0"/>
          <w:sz w:val="24"/>
          <w:szCs w:val="24"/>
          <w:lang w:val="ru-RU"/>
        </w:rPr>
        <w:t xml:space="preserve"> </w:t>
      </w:r>
    </w:p>
    <w:p w14:paraId="1703589E" w14:textId="766B5679" w:rsidR="00216E2B" w:rsidRPr="007E46C0" w:rsidRDefault="00E12484" w:rsidP="007E46C0">
      <w:pPr>
        <w:pStyle w:val="1"/>
        <w:ind w:firstLine="0"/>
        <w:rPr>
          <w:b w:val="0"/>
          <w:bCs w:val="0"/>
          <w:sz w:val="24"/>
          <w:szCs w:val="24"/>
          <w:lang w:val="ru-RU"/>
        </w:rPr>
      </w:pPr>
      <w:r w:rsidRPr="007E46C0">
        <w:rPr>
          <w:sz w:val="24"/>
          <w:szCs w:val="24"/>
          <w:lang w:val="ru-RU"/>
        </w:rPr>
        <w:t xml:space="preserve">Колода (на выбор): </w:t>
      </w:r>
      <w:r w:rsidRPr="007E46C0">
        <w:rPr>
          <w:b w:val="0"/>
          <w:bCs w:val="0"/>
          <w:sz w:val="24"/>
          <w:szCs w:val="24"/>
          <w:lang w:val="ru-RU"/>
        </w:rPr>
        <w:t xml:space="preserve">«Ресурсы и силы», «Большая маленькая Я», «Быть. Действовать. Обладать» </w:t>
      </w:r>
      <w:r w:rsidR="00216E2B" w:rsidRPr="007E46C0">
        <w:rPr>
          <w:b w:val="0"/>
          <w:bCs w:val="0"/>
          <w:sz w:val="24"/>
          <w:szCs w:val="24"/>
          <w:lang w:val="ru-RU"/>
        </w:rPr>
        <w:t>.</w:t>
      </w:r>
    </w:p>
    <w:p w14:paraId="770D7865" w14:textId="77777777" w:rsidR="00216E2B" w:rsidRPr="007E46C0" w:rsidRDefault="00E12484" w:rsidP="007E46C0">
      <w:pPr>
        <w:pStyle w:val="1"/>
        <w:ind w:firstLine="0"/>
        <w:rPr>
          <w:b w:val="0"/>
          <w:bCs w:val="0"/>
          <w:sz w:val="24"/>
          <w:szCs w:val="24"/>
          <w:lang w:val="ru-RU"/>
        </w:rPr>
      </w:pPr>
      <w:r w:rsidRPr="007E46C0">
        <w:rPr>
          <w:b w:val="0"/>
          <w:bCs w:val="0"/>
          <w:sz w:val="24"/>
          <w:szCs w:val="24"/>
          <w:lang w:val="ru-RU"/>
        </w:rPr>
        <w:t xml:space="preserve">Психолог предлагает педагогу подумать, что является (или могло бы быть) его внутренними ресурсами: что помогает, наполняет, вдохновляет его? Затем педагог выбирает из колоды карты, которые соответствуют этим ресурсам – собирает свою «ресурсную карту». </w:t>
      </w:r>
    </w:p>
    <w:p w14:paraId="132BE5B3" w14:textId="77777777" w:rsidR="00216E2B" w:rsidRPr="007E46C0" w:rsidRDefault="00E12484" w:rsidP="007E46C0">
      <w:pPr>
        <w:pStyle w:val="1"/>
        <w:ind w:firstLine="0"/>
        <w:rPr>
          <w:b w:val="0"/>
          <w:bCs w:val="0"/>
          <w:sz w:val="24"/>
          <w:szCs w:val="24"/>
          <w:lang w:val="ru-RU"/>
        </w:rPr>
      </w:pPr>
      <w:r w:rsidRPr="007E46C0">
        <w:rPr>
          <w:b w:val="0"/>
          <w:bCs w:val="0"/>
          <w:sz w:val="24"/>
          <w:szCs w:val="24"/>
          <w:lang w:val="ru-RU"/>
        </w:rPr>
        <w:t xml:space="preserve">Психолог предлагает описать каждую карту и уточняет, какие эмоции она вызывает. После того, как все ресурсы будут собраны, психолог спрашивает: </w:t>
      </w:r>
    </w:p>
    <w:p w14:paraId="369B2076" w14:textId="77777777" w:rsidR="00216E2B" w:rsidRPr="007E46C0" w:rsidRDefault="00E12484" w:rsidP="007E46C0">
      <w:pPr>
        <w:pStyle w:val="1"/>
        <w:ind w:firstLine="0"/>
        <w:rPr>
          <w:b w:val="0"/>
          <w:bCs w:val="0"/>
          <w:sz w:val="24"/>
          <w:szCs w:val="24"/>
          <w:lang w:val="ru-RU"/>
        </w:rPr>
      </w:pPr>
      <w:r w:rsidRPr="007E46C0">
        <w:rPr>
          <w:b w:val="0"/>
          <w:bCs w:val="0"/>
          <w:sz w:val="24"/>
          <w:szCs w:val="24"/>
          <w:lang w:val="ru-RU"/>
        </w:rPr>
        <w:t xml:space="preserve">▪ Что из этого есть в вашей жизни уже сейчас? </w:t>
      </w:r>
    </w:p>
    <w:p w14:paraId="2CF3D41D" w14:textId="211D24B1" w:rsidR="00216E2B" w:rsidRPr="007E46C0" w:rsidRDefault="00E12484" w:rsidP="007E46C0">
      <w:pPr>
        <w:pStyle w:val="1"/>
        <w:ind w:firstLine="0"/>
        <w:rPr>
          <w:b w:val="0"/>
          <w:bCs w:val="0"/>
          <w:sz w:val="24"/>
          <w:szCs w:val="24"/>
          <w:lang w:val="ru-RU"/>
        </w:rPr>
      </w:pPr>
      <w:r w:rsidRPr="007E46C0">
        <w:rPr>
          <w:b w:val="0"/>
          <w:bCs w:val="0"/>
          <w:sz w:val="24"/>
          <w:szCs w:val="24"/>
          <w:lang w:val="ru-RU"/>
        </w:rPr>
        <w:t xml:space="preserve">▪ Чего пока нет, но вы можете получить это? </w:t>
      </w:r>
    </w:p>
    <w:p w14:paraId="2F9F800E" w14:textId="77777777" w:rsidR="00216E2B" w:rsidRPr="007E46C0" w:rsidRDefault="00E12484" w:rsidP="007E46C0">
      <w:pPr>
        <w:pStyle w:val="1"/>
        <w:ind w:firstLine="0"/>
        <w:rPr>
          <w:b w:val="0"/>
          <w:bCs w:val="0"/>
          <w:sz w:val="24"/>
          <w:szCs w:val="24"/>
          <w:lang w:val="ru-RU"/>
        </w:rPr>
      </w:pPr>
      <w:r w:rsidRPr="007E46C0">
        <w:rPr>
          <w:b w:val="0"/>
          <w:bCs w:val="0"/>
          <w:sz w:val="24"/>
          <w:szCs w:val="24"/>
          <w:lang w:val="ru-RU"/>
        </w:rPr>
        <w:t xml:space="preserve">▪ Что самое труднодостижимое и почему? </w:t>
      </w:r>
    </w:p>
    <w:p w14:paraId="49CAA7DC" w14:textId="77777777" w:rsidR="00216E2B" w:rsidRPr="007E46C0" w:rsidRDefault="00E12484" w:rsidP="007E46C0">
      <w:pPr>
        <w:pStyle w:val="1"/>
        <w:ind w:firstLine="0"/>
        <w:rPr>
          <w:b w:val="0"/>
          <w:bCs w:val="0"/>
          <w:sz w:val="24"/>
          <w:szCs w:val="24"/>
          <w:lang w:val="ru-RU"/>
        </w:rPr>
      </w:pPr>
      <w:r w:rsidRPr="007E46C0">
        <w:rPr>
          <w:b w:val="0"/>
          <w:bCs w:val="0"/>
          <w:sz w:val="24"/>
          <w:szCs w:val="24"/>
          <w:lang w:val="ru-RU"/>
        </w:rPr>
        <w:t xml:space="preserve">▪ Что или кто может помочь вам все-таки получить эти ресурсы? </w:t>
      </w:r>
    </w:p>
    <w:p w14:paraId="6FE6835E" w14:textId="77777777" w:rsidR="00216E2B" w:rsidRPr="007E46C0" w:rsidRDefault="00E12484" w:rsidP="007E46C0">
      <w:pPr>
        <w:pStyle w:val="1"/>
        <w:ind w:firstLine="0"/>
        <w:rPr>
          <w:b w:val="0"/>
          <w:bCs w:val="0"/>
          <w:sz w:val="24"/>
          <w:szCs w:val="24"/>
          <w:lang w:val="ru-RU"/>
        </w:rPr>
      </w:pPr>
      <w:r w:rsidRPr="007E46C0">
        <w:rPr>
          <w:b w:val="0"/>
          <w:bCs w:val="0"/>
          <w:sz w:val="24"/>
          <w:szCs w:val="24"/>
          <w:lang w:val="ru-RU"/>
        </w:rPr>
        <w:t xml:space="preserve">▪ Что вы будете делать, когда они будут в вашей жизни? </w:t>
      </w:r>
    </w:p>
    <w:p w14:paraId="4173213C" w14:textId="77777777" w:rsidR="00216E2B" w:rsidRPr="007E46C0" w:rsidRDefault="00E12484" w:rsidP="007E46C0">
      <w:pPr>
        <w:pStyle w:val="1"/>
        <w:ind w:firstLine="0"/>
        <w:rPr>
          <w:b w:val="0"/>
          <w:bCs w:val="0"/>
          <w:sz w:val="24"/>
          <w:szCs w:val="24"/>
          <w:lang w:val="ru-RU"/>
        </w:rPr>
      </w:pPr>
      <w:r w:rsidRPr="007E46C0">
        <w:rPr>
          <w:b w:val="0"/>
          <w:bCs w:val="0"/>
          <w:sz w:val="24"/>
          <w:szCs w:val="24"/>
          <w:lang w:val="ru-RU"/>
        </w:rPr>
        <w:t xml:space="preserve">▪ Можно ли сделать так, чтобы они всегда были в вашей жизни? </w:t>
      </w:r>
    </w:p>
    <w:p w14:paraId="2C9945C7" w14:textId="49FCF78E" w:rsidR="00E12484" w:rsidRPr="007E46C0" w:rsidRDefault="00E12484" w:rsidP="007E46C0">
      <w:pPr>
        <w:pStyle w:val="1"/>
        <w:ind w:firstLine="0"/>
        <w:rPr>
          <w:b w:val="0"/>
          <w:bCs w:val="0"/>
          <w:sz w:val="24"/>
          <w:szCs w:val="24"/>
          <w:lang w:val="ru-RU"/>
        </w:rPr>
      </w:pPr>
      <w:r w:rsidRPr="007E46C0">
        <w:rPr>
          <w:b w:val="0"/>
          <w:bCs w:val="0"/>
          <w:sz w:val="24"/>
          <w:szCs w:val="24"/>
          <w:lang w:val="ru-RU"/>
        </w:rPr>
        <w:t>▪ Что для этого нужно сделать?</w:t>
      </w:r>
    </w:p>
    <w:p w14:paraId="654A89AE" w14:textId="77777777" w:rsidR="003345C0" w:rsidRDefault="003345C0" w:rsidP="007E46C0">
      <w:pPr>
        <w:pStyle w:val="1"/>
        <w:ind w:firstLine="0"/>
        <w:rPr>
          <w:b w:val="0"/>
          <w:bCs w:val="0"/>
          <w:sz w:val="24"/>
          <w:szCs w:val="24"/>
          <w:lang w:val="ru-RU"/>
        </w:rPr>
      </w:pPr>
    </w:p>
    <w:p w14:paraId="0214836E" w14:textId="0B8AC23E" w:rsidR="00216E2B" w:rsidRPr="007E46C0" w:rsidRDefault="00216E2B" w:rsidP="003345C0">
      <w:pPr>
        <w:pStyle w:val="1"/>
        <w:ind w:firstLine="0"/>
        <w:jc w:val="right"/>
        <w:rPr>
          <w:b w:val="0"/>
          <w:bCs w:val="0"/>
          <w:noProof/>
          <w:sz w:val="24"/>
          <w:szCs w:val="24"/>
          <w:lang w:val="ru-RU"/>
        </w:rPr>
      </w:pPr>
      <w:bookmarkStart w:id="34" w:name="_Приложение_15"/>
      <w:bookmarkEnd w:id="34"/>
      <w:r w:rsidRPr="007E46C0">
        <w:rPr>
          <w:b w:val="0"/>
          <w:bCs w:val="0"/>
          <w:noProof/>
          <w:sz w:val="24"/>
          <w:szCs w:val="24"/>
          <w:lang w:val="ru-RU"/>
        </w:rPr>
        <w:lastRenderedPageBreak/>
        <w:t>Приложение 15</w:t>
      </w:r>
    </w:p>
    <w:p w14:paraId="598FB1C3" w14:textId="77777777" w:rsidR="00216E2B" w:rsidRPr="007E46C0" w:rsidRDefault="00216E2B" w:rsidP="003345C0">
      <w:pPr>
        <w:pStyle w:val="1"/>
        <w:spacing w:line="276" w:lineRule="auto"/>
        <w:ind w:firstLine="0"/>
        <w:jc w:val="center"/>
        <w:rPr>
          <w:b w:val="0"/>
          <w:bCs w:val="0"/>
          <w:sz w:val="24"/>
          <w:szCs w:val="24"/>
          <w:lang w:val="ru-RU"/>
        </w:rPr>
      </w:pPr>
      <w:r w:rsidRPr="007E46C0">
        <w:rPr>
          <w:b w:val="0"/>
          <w:bCs w:val="0"/>
          <w:sz w:val="24"/>
          <w:szCs w:val="24"/>
          <w:lang w:val="ru-RU"/>
        </w:rPr>
        <w:t>Техника по работе с эмоциями:</w:t>
      </w:r>
    </w:p>
    <w:p w14:paraId="31B983EE" w14:textId="77777777" w:rsidR="00216E2B" w:rsidRPr="007E46C0" w:rsidRDefault="00216E2B" w:rsidP="003345C0">
      <w:pPr>
        <w:pStyle w:val="1"/>
        <w:spacing w:line="276" w:lineRule="auto"/>
        <w:ind w:firstLine="0"/>
        <w:jc w:val="center"/>
        <w:rPr>
          <w:sz w:val="24"/>
          <w:szCs w:val="24"/>
          <w:lang w:val="ru-RU"/>
        </w:rPr>
      </w:pPr>
      <w:r w:rsidRPr="007E46C0">
        <w:rPr>
          <w:sz w:val="24"/>
          <w:szCs w:val="24"/>
          <w:lang w:val="ru-RU"/>
        </w:rPr>
        <w:t>«Мои достижения»</w:t>
      </w:r>
    </w:p>
    <w:p w14:paraId="76F09DE4" w14:textId="77777777" w:rsidR="00216E2B" w:rsidRPr="007E46C0" w:rsidRDefault="00216E2B" w:rsidP="007E46C0">
      <w:pPr>
        <w:pStyle w:val="1"/>
        <w:ind w:firstLine="0"/>
        <w:rPr>
          <w:sz w:val="24"/>
          <w:szCs w:val="24"/>
          <w:lang w:val="ru-RU"/>
        </w:rPr>
      </w:pPr>
      <w:r w:rsidRPr="007E46C0">
        <w:rPr>
          <w:sz w:val="24"/>
          <w:szCs w:val="24"/>
          <w:lang w:val="ru-RU"/>
        </w:rPr>
        <w:t xml:space="preserve"> Цель: </w:t>
      </w:r>
      <w:r w:rsidRPr="007E46C0">
        <w:rPr>
          <w:b w:val="0"/>
          <w:bCs w:val="0"/>
          <w:sz w:val="24"/>
          <w:szCs w:val="24"/>
          <w:lang w:val="ru-RU"/>
        </w:rPr>
        <w:t>обратить внимание на достижения, профилактика синдрома самозванца.</w:t>
      </w:r>
      <w:r w:rsidRPr="007E46C0">
        <w:rPr>
          <w:sz w:val="24"/>
          <w:szCs w:val="24"/>
          <w:lang w:val="ru-RU"/>
        </w:rPr>
        <w:t xml:space="preserve"> </w:t>
      </w:r>
    </w:p>
    <w:p w14:paraId="3B6B36C9" w14:textId="4398E324" w:rsidR="00216E2B" w:rsidRPr="007E46C0" w:rsidRDefault="00216E2B" w:rsidP="007E46C0">
      <w:pPr>
        <w:pStyle w:val="1"/>
        <w:ind w:firstLine="0"/>
        <w:rPr>
          <w:sz w:val="24"/>
          <w:szCs w:val="24"/>
          <w:lang w:val="ru-RU"/>
        </w:rPr>
      </w:pPr>
      <w:r w:rsidRPr="007E46C0">
        <w:rPr>
          <w:sz w:val="24"/>
          <w:szCs w:val="24"/>
          <w:lang w:val="ru-RU"/>
        </w:rPr>
        <w:t>Колода: (на выбор, можно взять две или три</w:t>
      </w:r>
      <w:r w:rsidRPr="007E46C0">
        <w:rPr>
          <w:b w:val="0"/>
          <w:bCs w:val="0"/>
          <w:sz w:val="24"/>
          <w:szCs w:val="24"/>
          <w:lang w:val="ru-RU"/>
        </w:rPr>
        <w:t>): «Персона», «СОРЕ», «Морена», «Быть. Действовать. Обладать», «</w:t>
      </w:r>
      <w:r w:rsidRPr="007E46C0">
        <w:rPr>
          <w:b w:val="0"/>
          <w:bCs w:val="0"/>
          <w:sz w:val="24"/>
          <w:szCs w:val="24"/>
        </w:rPr>
        <w:t>Habitat</w:t>
      </w:r>
      <w:r w:rsidRPr="007E46C0">
        <w:rPr>
          <w:b w:val="0"/>
          <w:bCs w:val="0"/>
          <w:sz w:val="24"/>
          <w:szCs w:val="24"/>
          <w:lang w:val="ru-RU"/>
        </w:rPr>
        <w:t>».</w:t>
      </w:r>
      <w:r w:rsidRPr="007E46C0">
        <w:rPr>
          <w:sz w:val="24"/>
          <w:szCs w:val="24"/>
          <w:lang w:val="ru-RU"/>
        </w:rPr>
        <w:t xml:space="preserve"> </w:t>
      </w:r>
    </w:p>
    <w:p w14:paraId="54724401" w14:textId="77777777" w:rsidR="00216E2B" w:rsidRPr="007E46C0" w:rsidRDefault="00216E2B" w:rsidP="007E46C0">
      <w:pPr>
        <w:pStyle w:val="1"/>
        <w:ind w:firstLine="0"/>
        <w:rPr>
          <w:b w:val="0"/>
          <w:bCs w:val="0"/>
          <w:sz w:val="24"/>
          <w:szCs w:val="24"/>
          <w:lang w:val="ru-RU"/>
        </w:rPr>
      </w:pPr>
      <w:r w:rsidRPr="007E46C0">
        <w:rPr>
          <w:b w:val="0"/>
          <w:bCs w:val="0"/>
          <w:sz w:val="24"/>
          <w:szCs w:val="24"/>
          <w:lang w:val="ru-RU"/>
        </w:rPr>
        <w:t xml:space="preserve">Психолог предлагает педагогу подумать и сформулировать профессиональные достижения: их можно записать или нарисовать линию, на которой точками отметить возраст и достижение. Затем педагог на каждое достижение подбирает карту, которая больше всего ассоциируется с этим достижением. </w:t>
      </w:r>
    </w:p>
    <w:p w14:paraId="44C42906" w14:textId="77777777" w:rsidR="00216E2B" w:rsidRPr="007E46C0" w:rsidRDefault="00216E2B" w:rsidP="007E46C0">
      <w:pPr>
        <w:pStyle w:val="1"/>
        <w:ind w:firstLine="0"/>
        <w:rPr>
          <w:b w:val="0"/>
          <w:bCs w:val="0"/>
          <w:sz w:val="24"/>
          <w:szCs w:val="24"/>
          <w:lang w:val="ru-RU"/>
        </w:rPr>
      </w:pPr>
      <w:r w:rsidRPr="007E46C0">
        <w:rPr>
          <w:b w:val="0"/>
          <w:bCs w:val="0"/>
          <w:sz w:val="24"/>
          <w:szCs w:val="24"/>
          <w:lang w:val="ru-RU"/>
        </w:rPr>
        <w:t xml:space="preserve">Интерпретация каждой карты по схеме: </w:t>
      </w:r>
    </w:p>
    <w:p w14:paraId="72F0043A" w14:textId="3EA7C1D7" w:rsidR="00216E2B" w:rsidRPr="007E46C0" w:rsidRDefault="00216E2B" w:rsidP="007E46C0">
      <w:pPr>
        <w:pStyle w:val="1"/>
        <w:ind w:firstLine="0"/>
        <w:rPr>
          <w:b w:val="0"/>
          <w:bCs w:val="0"/>
          <w:sz w:val="24"/>
          <w:szCs w:val="24"/>
          <w:lang w:val="ru-RU"/>
        </w:rPr>
      </w:pPr>
      <w:r w:rsidRPr="007E46C0">
        <w:rPr>
          <w:b w:val="0"/>
          <w:bCs w:val="0"/>
          <w:sz w:val="24"/>
          <w:szCs w:val="24"/>
          <w:lang w:val="ru-RU"/>
        </w:rPr>
        <w:t xml:space="preserve">▪ Что изображено на карте? </w:t>
      </w:r>
    </w:p>
    <w:p w14:paraId="18C5333F" w14:textId="77777777" w:rsidR="00216E2B" w:rsidRPr="007E46C0" w:rsidRDefault="00216E2B" w:rsidP="007E46C0">
      <w:pPr>
        <w:pStyle w:val="1"/>
        <w:ind w:firstLine="0"/>
        <w:rPr>
          <w:b w:val="0"/>
          <w:bCs w:val="0"/>
          <w:sz w:val="24"/>
          <w:szCs w:val="24"/>
          <w:lang w:val="ru-RU"/>
        </w:rPr>
      </w:pPr>
      <w:r w:rsidRPr="007E46C0">
        <w:rPr>
          <w:b w:val="0"/>
          <w:bCs w:val="0"/>
          <w:sz w:val="24"/>
          <w:szCs w:val="24"/>
          <w:lang w:val="ru-RU"/>
        </w:rPr>
        <w:t xml:space="preserve">▪ Как это отражает ваше достижение? </w:t>
      </w:r>
    </w:p>
    <w:p w14:paraId="1C627D70" w14:textId="77777777" w:rsidR="00216E2B" w:rsidRPr="007E46C0" w:rsidRDefault="00216E2B" w:rsidP="007E46C0">
      <w:pPr>
        <w:pStyle w:val="1"/>
        <w:ind w:firstLine="0"/>
        <w:rPr>
          <w:b w:val="0"/>
          <w:bCs w:val="0"/>
          <w:sz w:val="24"/>
          <w:szCs w:val="24"/>
          <w:lang w:val="ru-RU"/>
        </w:rPr>
      </w:pPr>
      <w:r w:rsidRPr="007E46C0">
        <w:rPr>
          <w:b w:val="0"/>
          <w:bCs w:val="0"/>
          <w:sz w:val="24"/>
          <w:szCs w:val="24"/>
          <w:lang w:val="ru-RU"/>
        </w:rPr>
        <w:t xml:space="preserve">▪ Какие чувства есть на карте? </w:t>
      </w:r>
    </w:p>
    <w:p w14:paraId="19AE5856" w14:textId="77777777" w:rsidR="00216E2B" w:rsidRPr="007E46C0" w:rsidRDefault="00216E2B" w:rsidP="007E46C0">
      <w:pPr>
        <w:pStyle w:val="1"/>
        <w:ind w:firstLine="0"/>
        <w:rPr>
          <w:b w:val="0"/>
          <w:bCs w:val="0"/>
          <w:sz w:val="24"/>
          <w:szCs w:val="24"/>
          <w:lang w:val="ru-RU"/>
        </w:rPr>
      </w:pPr>
      <w:r w:rsidRPr="007E46C0">
        <w:rPr>
          <w:b w:val="0"/>
          <w:bCs w:val="0"/>
          <w:sz w:val="24"/>
          <w:szCs w:val="24"/>
          <w:lang w:val="ru-RU"/>
        </w:rPr>
        <w:t xml:space="preserve">▪ Какие действия? </w:t>
      </w:r>
    </w:p>
    <w:p w14:paraId="48DAD748" w14:textId="77777777" w:rsidR="00216E2B" w:rsidRPr="007E46C0" w:rsidRDefault="00216E2B" w:rsidP="007E46C0">
      <w:pPr>
        <w:pStyle w:val="1"/>
        <w:ind w:firstLine="0"/>
        <w:rPr>
          <w:b w:val="0"/>
          <w:bCs w:val="0"/>
          <w:sz w:val="24"/>
          <w:szCs w:val="24"/>
          <w:lang w:val="ru-RU"/>
        </w:rPr>
      </w:pPr>
      <w:r w:rsidRPr="007E46C0">
        <w:rPr>
          <w:b w:val="0"/>
          <w:bCs w:val="0"/>
          <w:sz w:val="24"/>
          <w:szCs w:val="24"/>
          <w:lang w:val="ru-RU"/>
        </w:rPr>
        <w:t xml:space="preserve">▪ Какие чувства и мысли возникают у вас, когда вы смотрите на карту? </w:t>
      </w:r>
    </w:p>
    <w:p w14:paraId="2696C130" w14:textId="63F39B0D" w:rsidR="00216E2B" w:rsidRPr="007E46C0" w:rsidRDefault="00216E2B" w:rsidP="007E46C0">
      <w:pPr>
        <w:pStyle w:val="1"/>
        <w:ind w:firstLine="0"/>
        <w:rPr>
          <w:b w:val="0"/>
          <w:bCs w:val="0"/>
          <w:sz w:val="24"/>
          <w:szCs w:val="24"/>
          <w:lang w:val="ru-RU"/>
        </w:rPr>
      </w:pPr>
      <w:r w:rsidRPr="007E46C0">
        <w:rPr>
          <w:b w:val="0"/>
          <w:bCs w:val="0"/>
          <w:sz w:val="24"/>
          <w:szCs w:val="24"/>
          <w:lang w:val="ru-RU"/>
        </w:rPr>
        <w:t>В конце техники психолог предлагает педагогу заметить все свои достижения и «присвоить» их (признать, что это – заслуга самого педагога).</w:t>
      </w:r>
    </w:p>
    <w:p w14:paraId="13903544" w14:textId="3075BAF6" w:rsidR="00216E2B" w:rsidRPr="007E46C0" w:rsidRDefault="00216E2B" w:rsidP="007E46C0">
      <w:pPr>
        <w:pStyle w:val="1"/>
        <w:ind w:firstLine="0"/>
        <w:rPr>
          <w:b w:val="0"/>
          <w:bCs w:val="0"/>
          <w:sz w:val="24"/>
          <w:szCs w:val="24"/>
          <w:lang w:val="ru-RU"/>
        </w:rPr>
      </w:pPr>
      <w:r w:rsidRPr="007E46C0">
        <w:rPr>
          <w:b w:val="0"/>
          <w:bCs w:val="0"/>
          <w:sz w:val="24"/>
          <w:szCs w:val="24"/>
          <w:lang w:val="ru-RU"/>
        </w:rPr>
        <w:t xml:space="preserve">   </w:t>
      </w:r>
    </w:p>
    <w:p w14:paraId="76DC3C13" w14:textId="0C1E0C11" w:rsidR="00216E2B" w:rsidRPr="007E46C0" w:rsidRDefault="00216E2B" w:rsidP="007E46C0">
      <w:pPr>
        <w:pStyle w:val="1"/>
        <w:ind w:firstLine="0"/>
        <w:rPr>
          <w:b w:val="0"/>
          <w:bCs w:val="0"/>
          <w:sz w:val="24"/>
          <w:szCs w:val="24"/>
          <w:lang w:val="ru-RU"/>
        </w:rPr>
      </w:pPr>
      <w:r w:rsidRPr="007E46C0">
        <w:rPr>
          <w:b w:val="0"/>
          <w:bCs w:val="0"/>
          <w:sz w:val="24"/>
          <w:szCs w:val="24"/>
          <w:lang w:val="ru-RU"/>
        </w:rPr>
        <w:t xml:space="preserve">                           </w:t>
      </w:r>
    </w:p>
    <w:p w14:paraId="372277DA" w14:textId="429733F3" w:rsidR="00EC38D0" w:rsidRPr="007E46C0" w:rsidRDefault="00EC38D0" w:rsidP="003345C0">
      <w:pPr>
        <w:pStyle w:val="1"/>
        <w:ind w:firstLine="0"/>
        <w:jc w:val="right"/>
        <w:rPr>
          <w:b w:val="0"/>
          <w:bCs w:val="0"/>
          <w:sz w:val="24"/>
          <w:szCs w:val="24"/>
          <w:lang w:val="ru-RU"/>
        </w:rPr>
      </w:pPr>
      <w:bookmarkStart w:id="35" w:name="_Приложение_16"/>
      <w:bookmarkEnd w:id="35"/>
      <w:r w:rsidRPr="007E46C0">
        <w:rPr>
          <w:b w:val="0"/>
          <w:bCs w:val="0"/>
          <w:sz w:val="24"/>
          <w:szCs w:val="24"/>
          <w:lang w:val="ru-RU"/>
        </w:rPr>
        <w:lastRenderedPageBreak/>
        <w:t>Приложение 16</w:t>
      </w:r>
    </w:p>
    <w:p w14:paraId="5294077D" w14:textId="77777777" w:rsidR="00AF4750" w:rsidRPr="007E46C0" w:rsidRDefault="00EC38D0" w:rsidP="003345C0">
      <w:pPr>
        <w:pStyle w:val="1"/>
        <w:spacing w:line="276" w:lineRule="auto"/>
        <w:ind w:firstLine="0"/>
        <w:jc w:val="center"/>
        <w:rPr>
          <w:b w:val="0"/>
          <w:bCs w:val="0"/>
          <w:sz w:val="24"/>
          <w:szCs w:val="24"/>
          <w:lang w:val="ru-RU"/>
        </w:rPr>
      </w:pPr>
      <w:r w:rsidRPr="007E46C0">
        <w:rPr>
          <w:b w:val="0"/>
          <w:bCs w:val="0"/>
          <w:sz w:val="24"/>
          <w:szCs w:val="24"/>
          <w:lang w:val="ru-RU"/>
        </w:rPr>
        <w:t xml:space="preserve">Техника </w:t>
      </w:r>
      <w:r w:rsidR="00AF4750" w:rsidRPr="007E46C0">
        <w:rPr>
          <w:b w:val="0"/>
          <w:bCs w:val="0"/>
          <w:sz w:val="24"/>
          <w:szCs w:val="24"/>
          <w:lang w:val="ru-RU"/>
        </w:rPr>
        <w:t>для работы с эмоциями:</w:t>
      </w:r>
    </w:p>
    <w:p w14:paraId="6C62FA68" w14:textId="3DD29467" w:rsidR="00EC38D0" w:rsidRPr="007E46C0" w:rsidRDefault="00EC38D0" w:rsidP="003345C0">
      <w:pPr>
        <w:pStyle w:val="1"/>
        <w:spacing w:line="276" w:lineRule="auto"/>
        <w:ind w:firstLine="0"/>
        <w:jc w:val="center"/>
        <w:rPr>
          <w:sz w:val="24"/>
          <w:szCs w:val="24"/>
          <w:lang w:val="ru-RU"/>
        </w:rPr>
      </w:pPr>
      <w:r w:rsidRPr="007E46C0">
        <w:rPr>
          <w:sz w:val="24"/>
          <w:szCs w:val="24"/>
          <w:lang w:val="ru-RU"/>
        </w:rPr>
        <w:t>«Я и коллектив»</w:t>
      </w:r>
    </w:p>
    <w:p w14:paraId="63239580" w14:textId="793A7D02" w:rsidR="00EC38D0" w:rsidRPr="007E46C0" w:rsidRDefault="00EC38D0" w:rsidP="007E46C0">
      <w:pPr>
        <w:pStyle w:val="1"/>
        <w:ind w:firstLine="0"/>
        <w:rPr>
          <w:b w:val="0"/>
          <w:bCs w:val="0"/>
          <w:sz w:val="24"/>
          <w:szCs w:val="24"/>
          <w:lang w:val="ru-RU"/>
        </w:rPr>
      </w:pPr>
      <w:r w:rsidRPr="007E46C0">
        <w:rPr>
          <w:sz w:val="24"/>
          <w:szCs w:val="24"/>
          <w:lang w:val="ru-RU"/>
        </w:rPr>
        <w:t>Цель:</w:t>
      </w:r>
      <w:r w:rsidRPr="007E46C0">
        <w:rPr>
          <w:b w:val="0"/>
          <w:bCs w:val="0"/>
          <w:sz w:val="24"/>
          <w:szCs w:val="24"/>
          <w:lang w:val="ru-RU"/>
        </w:rPr>
        <w:t xml:space="preserve"> актуализация представлений о своей роли в коллективе и о взаимоотношениях внутри коллектива.</w:t>
      </w:r>
    </w:p>
    <w:p w14:paraId="02642C2A" w14:textId="72C1EEF1" w:rsidR="00EC38D0" w:rsidRPr="007E46C0" w:rsidRDefault="00EC38D0" w:rsidP="007E46C0">
      <w:pPr>
        <w:pStyle w:val="1"/>
        <w:ind w:firstLine="0"/>
        <w:rPr>
          <w:b w:val="0"/>
          <w:bCs w:val="0"/>
          <w:sz w:val="24"/>
          <w:szCs w:val="24"/>
          <w:lang w:val="ru-RU"/>
        </w:rPr>
      </w:pPr>
      <w:r w:rsidRPr="007E46C0">
        <w:rPr>
          <w:sz w:val="24"/>
          <w:szCs w:val="24"/>
          <w:lang w:val="ru-RU"/>
        </w:rPr>
        <w:t>Колода (на выбор):</w:t>
      </w:r>
      <w:r w:rsidRPr="007E46C0">
        <w:rPr>
          <w:b w:val="0"/>
          <w:bCs w:val="0"/>
          <w:sz w:val="24"/>
          <w:szCs w:val="24"/>
          <w:lang w:val="ru-RU"/>
        </w:rPr>
        <w:t xml:space="preserve"> «Персона», «Персонита», «Метафорические животные»,</w:t>
      </w:r>
      <w:r w:rsidR="00AF4750" w:rsidRPr="007E46C0">
        <w:rPr>
          <w:b w:val="0"/>
          <w:bCs w:val="0"/>
          <w:sz w:val="24"/>
          <w:szCs w:val="24"/>
          <w:lang w:val="ru-RU"/>
        </w:rPr>
        <w:t xml:space="preserve"> </w:t>
      </w:r>
      <w:r w:rsidRPr="007E46C0">
        <w:rPr>
          <w:b w:val="0"/>
          <w:bCs w:val="0"/>
          <w:sz w:val="24"/>
          <w:szCs w:val="24"/>
          <w:lang w:val="ru-RU"/>
        </w:rPr>
        <w:t>«Монстрики чувств»</w:t>
      </w:r>
      <w:r w:rsidR="00AF4750" w:rsidRPr="007E46C0">
        <w:rPr>
          <w:b w:val="0"/>
          <w:bCs w:val="0"/>
          <w:sz w:val="24"/>
          <w:szCs w:val="24"/>
          <w:lang w:val="ru-RU"/>
        </w:rPr>
        <w:t>.</w:t>
      </w:r>
    </w:p>
    <w:p w14:paraId="6A284404" w14:textId="1CE7C048" w:rsidR="00EC38D0" w:rsidRPr="007E46C0" w:rsidRDefault="00EC38D0" w:rsidP="007E46C0">
      <w:pPr>
        <w:pStyle w:val="1"/>
        <w:ind w:firstLine="0"/>
        <w:rPr>
          <w:b w:val="0"/>
          <w:bCs w:val="0"/>
          <w:sz w:val="24"/>
          <w:szCs w:val="24"/>
          <w:lang w:val="ru-RU"/>
        </w:rPr>
      </w:pPr>
      <w:r w:rsidRPr="007E46C0">
        <w:rPr>
          <w:b w:val="0"/>
          <w:bCs w:val="0"/>
          <w:sz w:val="24"/>
          <w:szCs w:val="24"/>
          <w:lang w:val="ru-RU"/>
        </w:rPr>
        <w:t>Психолог предлагает педагогу выбрать карты, которые отражают его самого и</w:t>
      </w:r>
      <w:r w:rsidR="00AF4750" w:rsidRPr="007E46C0">
        <w:rPr>
          <w:b w:val="0"/>
          <w:bCs w:val="0"/>
          <w:sz w:val="24"/>
          <w:szCs w:val="24"/>
          <w:lang w:val="ru-RU"/>
        </w:rPr>
        <w:t xml:space="preserve"> </w:t>
      </w:r>
      <w:r w:rsidRPr="007E46C0">
        <w:rPr>
          <w:b w:val="0"/>
          <w:bCs w:val="0"/>
          <w:sz w:val="24"/>
          <w:szCs w:val="24"/>
          <w:lang w:val="ru-RU"/>
        </w:rPr>
        <w:t>значимых для него членов коллектива.</w:t>
      </w:r>
    </w:p>
    <w:p w14:paraId="25C6306F" w14:textId="77777777" w:rsidR="00EC38D0" w:rsidRPr="007E46C0" w:rsidRDefault="00EC38D0" w:rsidP="007E46C0">
      <w:pPr>
        <w:pStyle w:val="1"/>
        <w:ind w:firstLine="0"/>
        <w:rPr>
          <w:b w:val="0"/>
          <w:bCs w:val="0"/>
          <w:sz w:val="24"/>
          <w:szCs w:val="24"/>
          <w:lang w:val="ru-RU"/>
        </w:rPr>
      </w:pPr>
      <w:r w:rsidRPr="007E46C0">
        <w:rPr>
          <w:b w:val="0"/>
          <w:bCs w:val="0"/>
          <w:sz w:val="24"/>
          <w:szCs w:val="24"/>
          <w:lang w:val="ru-RU"/>
        </w:rPr>
        <w:t>Каждая карта описывается по схеме:</w:t>
      </w:r>
    </w:p>
    <w:p w14:paraId="3F3CEA24" w14:textId="77777777" w:rsidR="00EC38D0" w:rsidRPr="007E46C0" w:rsidRDefault="00EC38D0" w:rsidP="007E46C0">
      <w:pPr>
        <w:pStyle w:val="1"/>
        <w:ind w:firstLine="0"/>
        <w:rPr>
          <w:b w:val="0"/>
          <w:bCs w:val="0"/>
          <w:sz w:val="24"/>
          <w:szCs w:val="24"/>
          <w:lang w:val="ru-RU"/>
        </w:rPr>
      </w:pPr>
      <w:r w:rsidRPr="007E46C0">
        <w:rPr>
          <w:b w:val="0"/>
          <w:bCs w:val="0"/>
          <w:sz w:val="24"/>
          <w:szCs w:val="24"/>
          <w:lang w:val="ru-RU"/>
        </w:rPr>
        <w:t>▪ Какие эмоции у человека / животного на карте?</w:t>
      </w:r>
    </w:p>
    <w:p w14:paraId="1EEF3C6C" w14:textId="77777777" w:rsidR="00EC38D0" w:rsidRPr="007E46C0" w:rsidRDefault="00EC38D0" w:rsidP="007E46C0">
      <w:pPr>
        <w:pStyle w:val="1"/>
        <w:ind w:firstLine="0"/>
        <w:rPr>
          <w:b w:val="0"/>
          <w:bCs w:val="0"/>
          <w:sz w:val="24"/>
          <w:szCs w:val="24"/>
          <w:lang w:val="ru-RU"/>
        </w:rPr>
      </w:pPr>
      <w:r w:rsidRPr="007E46C0">
        <w:rPr>
          <w:b w:val="0"/>
          <w:bCs w:val="0"/>
          <w:sz w:val="24"/>
          <w:szCs w:val="24"/>
          <w:lang w:val="ru-RU"/>
        </w:rPr>
        <w:t>▪ О чем он думает?</w:t>
      </w:r>
    </w:p>
    <w:p w14:paraId="5AEDD0CD" w14:textId="77777777" w:rsidR="00EC38D0" w:rsidRPr="007E46C0" w:rsidRDefault="00EC38D0" w:rsidP="007E46C0">
      <w:pPr>
        <w:pStyle w:val="1"/>
        <w:ind w:firstLine="0"/>
        <w:rPr>
          <w:b w:val="0"/>
          <w:bCs w:val="0"/>
          <w:sz w:val="24"/>
          <w:szCs w:val="24"/>
          <w:lang w:val="ru-RU"/>
        </w:rPr>
      </w:pPr>
      <w:r w:rsidRPr="007E46C0">
        <w:rPr>
          <w:b w:val="0"/>
          <w:bCs w:val="0"/>
          <w:sz w:val="24"/>
          <w:szCs w:val="24"/>
          <w:lang w:val="ru-RU"/>
        </w:rPr>
        <w:t>▪ Чего хочет?</w:t>
      </w:r>
    </w:p>
    <w:p w14:paraId="707032F1" w14:textId="77777777" w:rsidR="00EC38D0" w:rsidRPr="007E46C0" w:rsidRDefault="00EC38D0" w:rsidP="007E46C0">
      <w:pPr>
        <w:pStyle w:val="1"/>
        <w:ind w:firstLine="0"/>
        <w:rPr>
          <w:b w:val="0"/>
          <w:bCs w:val="0"/>
          <w:sz w:val="24"/>
          <w:szCs w:val="24"/>
          <w:lang w:val="ru-RU"/>
        </w:rPr>
      </w:pPr>
      <w:r w:rsidRPr="007E46C0">
        <w:rPr>
          <w:b w:val="0"/>
          <w:bCs w:val="0"/>
          <w:sz w:val="24"/>
          <w:szCs w:val="24"/>
          <w:lang w:val="ru-RU"/>
        </w:rPr>
        <w:t>▪ На что способен?</w:t>
      </w:r>
    </w:p>
    <w:p w14:paraId="1B5F4C07" w14:textId="77777777" w:rsidR="00EC38D0" w:rsidRPr="007E46C0" w:rsidRDefault="00EC38D0" w:rsidP="007E46C0">
      <w:pPr>
        <w:pStyle w:val="1"/>
        <w:ind w:firstLine="0"/>
        <w:rPr>
          <w:b w:val="0"/>
          <w:bCs w:val="0"/>
          <w:sz w:val="24"/>
          <w:szCs w:val="24"/>
          <w:lang w:val="ru-RU"/>
        </w:rPr>
      </w:pPr>
      <w:r w:rsidRPr="007E46C0">
        <w:rPr>
          <w:b w:val="0"/>
          <w:bCs w:val="0"/>
          <w:sz w:val="24"/>
          <w:szCs w:val="24"/>
          <w:lang w:val="ru-RU"/>
        </w:rPr>
        <w:t>▪ В чем себя ограничивает?</w:t>
      </w:r>
    </w:p>
    <w:p w14:paraId="31F4616A" w14:textId="77777777" w:rsidR="00EC38D0" w:rsidRPr="007E46C0" w:rsidRDefault="00EC38D0" w:rsidP="007E46C0">
      <w:pPr>
        <w:pStyle w:val="1"/>
        <w:ind w:firstLine="0"/>
        <w:rPr>
          <w:b w:val="0"/>
          <w:bCs w:val="0"/>
          <w:sz w:val="24"/>
          <w:szCs w:val="24"/>
          <w:lang w:val="ru-RU"/>
        </w:rPr>
      </w:pPr>
      <w:r w:rsidRPr="007E46C0">
        <w:rPr>
          <w:b w:val="0"/>
          <w:bCs w:val="0"/>
          <w:sz w:val="24"/>
          <w:szCs w:val="24"/>
          <w:lang w:val="ru-RU"/>
        </w:rPr>
        <w:t>▪ Какие чувства и мысли он вызывает у вас?</w:t>
      </w:r>
    </w:p>
    <w:p w14:paraId="0749F42E" w14:textId="77777777" w:rsidR="00EC38D0" w:rsidRPr="007E46C0" w:rsidRDefault="00EC38D0" w:rsidP="007E46C0">
      <w:pPr>
        <w:pStyle w:val="1"/>
        <w:ind w:firstLine="0"/>
        <w:rPr>
          <w:b w:val="0"/>
          <w:bCs w:val="0"/>
          <w:sz w:val="24"/>
          <w:szCs w:val="24"/>
          <w:lang w:val="ru-RU"/>
        </w:rPr>
      </w:pPr>
      <w:r w:rsidRPr="007E46C0">
        <w:rPr>
          <w:b w:val="0"/>
          <w:bCs w:val="0"/>
          <w:sz w:val="24"/>
          <w:szCs w:val="24"/>
          <w:lang w:val="ru-RU"/>
        </w:rPr>
        <w:t>▪ Нравятся ли вам эти взаимоотношения?</w:t>
      </w:r>
    </w:p>
    <w:p w14:paraId="3B2945EE" w14:textId="77777777" w:rsidR="00EC38D0" w:rsidRPr="007E46C0" w:rsidRDefault="00EC38D0" w:rsidP="007E46C0">
      <w:pPr>
        <w:pStyle w:val="1"/>
        <w:ind w:firstLine="0"/>
        <w:rPr>
          <w:b w:val="0"/>
          <w:bCs w:val="0"/>
          <w:sz w:val="24"/>
          <w:szCs w:val="24"/>
          <w:lang w:val="ru-RU"/>
        </w:rPr>
      </w:pPr>
      <w:r w:rsidRPr="007E46C0">
        <w:rPr>
          <w:b w:val="0"/>
          <w:bCs w:val="0"/>
          <w:sz w:val="24"/>
          <w:szCs w:val="24"/>
          <w:lang w:val="ru-RU"/>
        </w:rPr>
        <w:t>Когда все карты будут подобраны, психолог спрашивает, какой педагог видит</w:t>
      </w:r>
    </w:p>
    <w:p w14:paraId="3DB0BBAE" w14:textId="1E3D8841" w:rsidR="00EC38D0" w:rsidRPr="007E46C0" w:rsidRDefault="00EC38D0" w:rsidP="007E46C0">
      <w:pPr>
        <w:pStyle w:val="1"/>
        <w:ind w:firstLine="0"/>
        <w:rPr>
          <w:b w:val="0"/>
          <w:bCs w:val="0"/>
          <w:sz w:val="24"/>
          <w:szCs w:val="24"/>
          <w:lang w:val="ru-RU"/>
        </w:rPr>
      </w:pPr>
      <w:r w:rsidRPr="007E46C0">
        <w:rPr>
          <w:b w:val="0"/>
          <w:bCs w:val="0"/>
          <w:sz w:val="24"/>
          <w:szCs w:val="24"/>
          <w:lang w:val="ru-RU"/>
        </w:rPr>
        <w:lastRenderedPageBreak/>
        <w:t>целостную картину коллектива – как бы описал ее, какие взаимоотношения</w:t>
      </w:r>
      <w:r w:rsidR="00AF4750" w:rsidRPr="007E46C0">
        <w:rPr>
          <w:b w:val="0"/>
          <w:bCs w:val="0"/>
          <w:sz w:val="24"/>
          <w:szCs w:val="24"/>
          <w:lang w:val="ru-RU"/>
        </w:rPr>
        <w:t xml:space="preserve"> </w:t>
      </w:r>
      <w:r w:rsidRPr="007E46C0">
        <w:rPr>
          <w:b w:val="0"/>
          <w:bCs w:val="0"/>
          <w:sz w:val="24"/>
          <w:szCs w:val="24"/>
          <w:lang w:val="ru-RU"/>
        </w:rPr>
        <w:t>видит внутри, какие чувства и мысли</w:t>
      </w:r>
      <w:r w:rsidR="00AF4750" w:rsidRPr="007E46C0">
        <w:rPr>
          <w:b w:val="0"/>
          <w:bCs w:val="0"/>
          <w:sz w:val="24"/>
          <w:szCs w:val="24"/>
          <w:lang w:val="ru-RU"/>
        </w:rPr>
        <w:t xml:space="preserve"> </w:t>
      </w:r>
      <w:r w:rsidRPr="007E46C0">
        <w:rPr>
          <w:b w:val="0"/>
          <w:bCs w:val="0"/>
          <w:sz w:val="24"/>
          <w:szCs w:val="24"/>
          <w:lang w:val="ru-RU"/>
        </w:rPr>
        <w:t>вызывает эта картина, устраивает она</w:t>
      </w:r>
      <w:r w:rsidR="00AF4750" w:rsidRPr="007E46C0">
        <w:rPr>
          <w:b w:val="0"/>
          <w:bCs w:val="0"/>
          <w:sz w:val="24"/>
          <w:szCs w:val="24"/>
          <w:lang w:val="ru-RU"/>
        </w:rPr>
        <w:t xml:space="preserve"> </w:t>
      </w:r>
      <w:r w:rsidRPr="007E46C0">
        <w:rPr>
          <w:b w:val="0"/>
          <w:bCs w:val="0"/>
          <w:sz w:val="24"/>
          <w:szCs w:val="24"/>
          <w:lang w:val="ru-RU"/>
        </w:rPr>
        <w:t xml:space="preserve">или нет – и если нет, что в ней можно поменять и как? </w:t>
      </w:r>
      <w:r w:rsidRPr="007E46C0">
        <w:rPr>
          <w:b w:val="0"/>
          <w:bCs w:val="0"/>
          <w:sz w:val="24"/>
          <w:szCs w:val="24"/>
          <w:lang w:val="ru-RU"/>
        </w:rPr>
        <w:cr/>
      </w:r>
    </w:p>
    <w:p w14:paraId="39A0E72D" w14:textId="77777777" w:rsidR="00AF4750" w:rsidRPr="007E46C0" w:rsidRDefault="00AF4750" w:rsidP="007E46C0">
      <w:pPr>
        <w:pStyle w:val="1"/>
        <w:ind w:firstLine="0"/>
        <w:rPr>
          <w:b w:val="0"/>
          <w:bCs w:val="0"/>
          <w:sz w:val="24"/>
          <w:szCs w:val="24"/>
          <w:lang w:val="ru-RU"/>
        </w:rPr>
      </w:pPr>
    </w:p>
    <w:p w14:paraId="6803A290" w14:textId="29498F9B" w:rsidR="00AF4750" w:rsidRPr="007E46C0" w:rsidRDefault="00AF4750" w:rsidP="007E46C0">
      <w:pPr>
        <w:pStyle w:val="1"/>
        <w:ind w:firstLine="0"/>
        <w:rPr>
          <w:b w:val="0"/>
          <w:bCs w:val="0"/>
          <w:noProof/>
          <w:sz w:val="24"/>
          <w:szCs w:val="24"/>
          <w:lang w:val="ru-RU"/>
        </w:rPr>
      </w:pPr>
      <w:r w:rsidRPr="007E46C0">
        <w:rPr>
          <w:b w:val="0"/>
          <w:bCs w:val="0"/>
          <w:noProof/>
          <w:sz w:val="24"/>
          <w:szCs w:val="24"/>
          <w:lang w:val="ru-RU"/>
        </w:rPr>
        <w:t xml:space="preserve">                                                 </w:t>
      </w:r>
      <w:r w:rsidRPr="007E46C0">
        <w:rPr>
          <w:b w:val="0"/>
          <w:bCs w:val="0"/>
          <w:noProof/>
          <w:sz w:val="24"/>
          <w:szCs w:val="24"/>
          <w:lang w:val="ru-RU"/>
        </w:rPr>
        <w:drawing>
          <wp:inline distT="0" distB="0" distL="0" distR="0" wp14:anchorId="14DDDEC2" wp14:editId="0701AA3F">
            <wp:extent cx="4600575" cy="460057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00575" cy="4600575"/>
                    </a:xfrm>
                    <a:prstGeom prst="rect">
                      <a:avLst/>
                    </a:prstGeom>
                    <a:noFill/>
                  </pic:spPr>
                </pic:pic>
              </a:graphicData>
            </a:graphic>
          </wp:inline>
        </w:drawing>
      </w:r>
    </w:p>
    <w:p w14:paraId="0616E369" w14:textId="161DDC5A" w:rsidR="004A1E80" w:rsidRPr="007E46C0" w:rsidRDefault="004A1E80" w:rsidP="003345C0">
      <w:pPr>
        <w:pStyle w:val="1"/>
        <w:ind w:firstLine="0"/>
        <w:jc w:val="right"/>
        <w:rPr>
          <w:b w:val="0"/>
          <w:bCs w:val="0"/>
          <w:sz w:val="24"/>
          <w:szCs w:val="24"/>
          <w:lang w:val="ru-RU"/>
        </w:rPr>
      </w:pPr>
      <w:bookmarkStart w:id="36" w:name="_Приложение_17"/>
      <w:bookmarkEnd w:id="36"/>
      <w:r w:rsidRPr="007E46C0">
        <w:rPr>
          <w:b w:val="0"/>
          <w:bCs w:val="0"/>
          <w:sz w:val="24"/>
          <w:szCs w:val="24"/>
          <w:lang w:val="ru-RU"/>
        </w:rPr>
        <w:lastRenderedPageBreak/>
        <w:t>Приложение 17</w:t>
      </w:r>
    </w:p>
    <w:p w14:paraId="2783954F" w14:textId="77777777" w:rsidR="004A1E80" w:rsidRPr="007E46C0" w:rsidRDefault="004A1E80" w:rsidP="003345C0">
      <w:pPr>
        <w:pStyle w:val="1"/>
        <w:spacing w:line="276" w:lineRule="auto"/>
        <w:ind w:firstLine="0"/>
        <w:jc w:val="center"/>
        <w:rPr>
          <w:b w:val="0"/>
          <w:bCs w:val="0"/>
          <w:sz w:val="24"/>
          <w:szCs w:val="24"/>
          <w:lang w:val="ru-RU"/>
        </w:rPr>
      </w:pPr>
      <w:r w:rsidRPr="007E46C0">
        <w:rPr>
          <w:b w:val="0"/>
          <w:bCs w:val="0"/>
          <w:sz w:val="24"/>
          <w:szCs w:val="24"/>
          <w:lang w:val="ru-RU"/>
        </w:rPr>
        <w:t>Техника по работе с эмоциями:</w:t>
      </w:r>
    </w:p>
    <w:p w14:paraId="6E51C8F0" w14:textId="52969D24" w:rsidR="004A1E80" w:rsidRPr="007E46C0" w:rsidRDefault="004A1E80" w:rsidP="003345C0">
      <w:pPr>
        <w:pStyle w:val="1"/>
        <w:spacing w:line="276" w:lineRule="auto"/>
        <w:ind w:firstLine="0"/>
        <w:jc w:val="center"/>
        <w:rPr>
          <w:sz w:val="24"/>
          <w:szCs w:val="24"/>
          <w:lang w:val="ru-RU"/>
        </w:rPr>
      </w:pPr>
      <w:r w:rsidRPr="007E46C0">
        <w:rPr>
          <w:sz w:val="24"/>
          <w:szCs w:val="24"/>
          <w:lang w:val="ru-RU"/>
        </w:rPr>
        <w:t>«Проблемная ситуация»</w:t>
      </w:r>
    </w:p>
    <w:p w14:paraId="6B322160" w14:textId="1AAE28ED" w:rsidR="004A1E80" w:rsidRPr="007E46C0" w:rsidRDefault="004A1E80" w:rsidP="007E46C0">
      <w:pPr>
        <w:pStyle w:val="1"/>
        <w:ind w:firstLine="0"/>
        <w:rPr>
          <w:b w:val="0"/>
          <w:bCs w:val="0"/>
          <w:sz w:val="24"/>
          <w:szCs w:val="24"/>
          <w:lang w:val="ru-RU"/>
        </w:rPr>
      </w:pPr>
      <w:r w:rsidRPr="007E46C0">
        <w:rPr>
          <w:sz w:val="24"/>
          <w:szCs w:val="24"/>
          <w:lang w:val="ru-RU"/>
        </w:rPr>
        <w:t xml:space="preserve">Цель: </w:t>
      </w:r>
      <w:r w:rsidRPr="007E46C0">
        <w:rPr>
          <w:b w:val="0"/>
          <w:bCs w:val="0"/>
          <w:sz w:val="24"/>
          <w:szCs w:val="24"/>
          <w:lang w:val="ru-RU"/>
        </w:rPr>
        <w:t>разрешение проблемной ситуации.</w:t>
      </w:r>
    </w:p>
    <w:p w14:paraId="6AFEF052" w14:textId="2ABCE889" w:rsidR="004A1E80" w:rsidRPr="007E46C0" w:rsidRDefault="004A1E80" w:rsidP="007E46C0">
      <w:pPr>
        <w:pStyle w:val="1"/>
        <w:ind w:firstLine="0"/>
        <w:rPr>
          <w:b w:val="0"/>
          <w:bCs w:val="0"/>
          <w:sz w:val="24"/>
          <w:szCs w:val="24"/>
          <w:lang w:val="ru-RU"/>
        </w:rPr>
      </w:pPr>
      <w:r w:rsidRPr="007E46C0">
        <w:rPr>
          <w:sz w:val="24"/>
          <w:szCs w:val="24"/>
          <w:lang w:val="ru-RU"/>
        </w:rPr>
        <w:t xml:space="preserve">Колода: (на выбор, можно взять две или три): </w:t>
      </w:r>
      <w:r w:rsidRPr="007E46C0">
        <w:rPr>
          <w:b w:val="0"/>
          <w:bCs w:val="0"/>
          <w:sz w:val="24"/>
          <w:szCs w:val="24"/>
          <w:lang w:val="ru-RU"/>
        </w:rPr>
        <w:t>«Персона», «СОРЕ», «Морена», «Быть. Действовать. Обладать», «</w:t>
      </w:r>
      <w:r w:rsidRPr="007E46C0">
        <w:rPr>
          <w:b w:val="0"/>
          <w:bCs w:val="0"/>
          <w:sz w:val="24"/>
          <w:szCs w:val="24"/>
        </w:rPr>
        <w:t>Habitat</w:t>
      </w:r>
      <w:r w:rsidRPr="007E46C0">
        <w:rPr>
          <w:b w:val="0"/>
          <w:bCs w:val="0"/>
          <w:sz w:val="24"/>
          <w:szCs w:val="24"/>
          <w:lang w:val="ru-RU"/>
        </w:rPr>
        <w:t>», «Танго со страхами».</w:t>
      </w:r>
    </w:p>
    <w:p w14:paraId="129B13B5" w14:textId="56EF809F" w:rsidR="004A1E80" w:rsidRPr="007E46C0" w:rsidRDefault="004A1E80" w:rsidP="007E46C0">
      <w:pPr>
        <w:pStyle w:val="1"/>
        <w:ind w:firstLine="0"/>
        <w:rPr>
          <w:b w:val="0"/>
          <w:bCs w:val="0"/>
          <w:sz w:val="24"/>
          <w:szCs w:val="24"/>
          <w:lang w:val="ru-RU"/>
        </w:rPr>
      </w:pPr>
      <w:r w:rsidRPr="007E46C0">
        <w:rPr>
          <w:b w:val="0"/>
          <w:bCs w:val="0"/>
          <w:sz w:val="24"/>
          <w:szCs w:val="24"/>
          <w:lang w:val="ru-RU"/>
        </w:rPr>
        <w:t xml:space="preserve"> Психолог предлагает педагогу озвучить проблемную / конфликтную ситуацию, которая его беспокоит. Затем педагог выбирает карты, которые ассоциируются с этой ситуацией, и описывает их. Психолог уточняет, какие эмоции возникают у педагога в связи с этой ситуацией, можно ли что-то сделать, чтобы уменьшить негативные чувства, а также что можно предпринять, чтобы разрешить эту ситуацию. Педагог подбирает карты – «шаги» к разрешению ситуации – и описывает, как он видит их. Психолог спрашивает, какие из этих шагов педагог может сделать уже сегодня, завтра, на этой неделе?</w:t>
      </w:r>
    </w:p>
    <w:p w14:paraId="7CD8166D" w14:textId="6CCEABA2" w:rsidR="004A1E80" w:rsidRPr="007E46C0" w:rsidRDefault="004A1E80" w:rsidP="007E46C0">
      <w:pPr>
        <w:pStyle w:val="1"/>
        <w:ind w:firstLine="0"/>
        <w:rPr>
          <w:b w:val="0"/>
          <w:bCs w:val="0"/>
          <w:sz w:val="24"/>
          <w:szCs w:val="24"/>
          <w:lang w:val="ru-RU"/>
        </w:rPr>
      </w:pPr>
      <w:r w:rsidRPr="007E46C0">
        <w:rPr>
          <w:b w:val="0"/>
          <w:bCs w:val="0"/>
          <w:sz w:val="24"/>
          <w:szCs w:val="24"/>
          <w:lang w:val="ru-RU"/>
        </w:rPr>
        <w:t xml:space="preserve">                                                                         </w:t>
      </w:r>
      <w:r w:rsidRPr="007E46C0">
        <w:rPr>
          <w:b w:val="0"/>
          <w:bCs w:val="0"/>
          <w:noProof/>
          <w:sz w:val="24"/>
          <w:szCs w:val="24"/>
          <w:lang w:val="ru-RU"/>
        </w:rPr>
        <w:drawing>
          <wp:inline distT="0" distB="0" distL="0" distR="0" wp14:anchorId="60899F54" wp14:editId="0FD3744D">
            <wp:extent cx="2886075" cy="1925012"/>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09790" cy="1940830"/>
                    </a:xfrm>
                    <a:prstGeom prst="rect">
                      <a:avLst/>
                    </a:prstGeom>
                    <a:noFill/>
                  </pic:spPr>
                </pic:pic>
              </a:graphicData>
            </a:graphic>
          </wp:inline>
        </w:drawing>
      </w:r>
    </w:p>
    <w:sectPr w:rsidR="004A1E80" w:rsidRPr="007E46C0" w:rsidSect="003345C0">
      <w:footerReference w:type="default" r:id="rId32"/>
      <w:pgSz w:w="16837" w:h="11905" w:orient="landscape"/>
      <w:pgMar w:top="1135" w:right="961" w:bottom="1134" w:left="1701" w:header="720" w:footer="720" w:gutter="0"/>
      <w:pgBorders w:offsetFrom="page">
        <w:top w:val="threeDEngrave" w:sz="24" w:space="24" w:color="492738"/>
        <w:left w:val="threeDEngrave" w:sz="24" w:space="24" w:color="492738"/>
        <w:bottom w:val="threeDEngrave" w:sz="24" w:space="24" w:color="492738"/>
        <w:right w:val="threeDEngrave" w:sz="24" w:space="24" w:color="492738"/>
      </w:pgBorders>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CFEF81" w14:textId="77777777" w:rsidR="009A0487" w:rsidRDefault="009A0487">
      <w:pPr>
        <w:spacing w:after="0" w:line="240" w:lineRule="auto"/>
      </w:pPr>
      <w:r>
        <w:separator/>
      </w:r>
    </w:p>
  </w:endnote>
  <w:endnote w:type="continuationSeparator" w:id="0">
    <w:p w14:paraId="71085E07" w14:textId="77777777" w:rsidR="009A0487" w:rsidRDefault="009A04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16825396"/>
      <w:docPartObj>
        <w:docPartGallery w:val="Page Numbers (Bottom of Page)"/>
        <w:docPartUnique/>
      </w:docPartObj>
    </w:sdtPr>
    <w:sdtContent>
      <w:p w14:paraId="3E6BA122" w14:textId="16BED59B" w:rsidR="00106137" w:rsidRDefault="00106137">
        <w:pPr>
          <w:pStyle w:val="a7"/>
          <w:jc w:val="center"/>
        </w:pPr>
        <w:r>
          <w:fldChar w:fldCharType="begin"/>
        </w:r>
        <w:r>
          <w:instrText>PAGE   \* MERGEFORMAT</w:instrText>
        </w:r>
        <w:r>
          <w:fldChar w:fldCharType="separate"/>
        </w:r>
        <w:r w:rsidR="000E3499" w:rsidRPr="000E3499">
          <w:rPr>
            <w:noProof/>
            <w:lang w:val="ru-RU"/>
          </w:rPr>
          <w:t>21</w:t>
        </w:r>
        <w:r>
          <w:fldChar w:fldCharType="end"/>
        </w:r>
      </w:p>
    </w:sdtContent>
  </w:sdt>
  <w:p w14:paraId="0E0319C0" w14:textId="77777777" w:rsidR="00106137" w:rsidRDefault="00106137">
    <w:pPr>
      <w:pStyle w:val="a7"/>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A1E339" w14:textId="58244319" w:rsidR="00106137" w:rsidRDefault="00106137">
    <w:pPr>
      <w:pStyle w:val="a7"/>
    </w:pPr>
  </w:p>
  <w:p w14:paraId="022EFE16" w14:textId="77777777" w:rsidR="00106137" w:rsidRDefault="00106137">
    <w:pPr>
      <w:pStyle w:val="a7"/>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FC60CD" w14:textId="113CFC59" w:rsidR="00106137" w:rsidRDefault="00106137">
    <w:pPr>
      <w:jc w:val="center"/>
    </w:pPr>
    <w:r>
      <w:fldChar w:fldCharType="begin"/>
    </w:r>
    <w:r>
      <w:instrText>PAGE</w:instrText>
    </w:r>
    <w:r>
      <w:fldChar w:fldCharType="separate"/>
    </w:r>
    <w:r w:rsidR="000E3499">
      <w:rPr>
        <w:noProof/>
      </w:rPr>
      <w:t>30</w:t>
    </w:r>
    <w: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CD525E" w14:textId="77777777" w:rsidR="009A0487" w:rsidRDefault="009A0487">
      <w:pPr>
        <w:spacing w:after="0" w:line="240" w:lineRule="auto"/>
      </w:pPr>
      <w:r>
        <w:separator/>
      </w:r>
    </w:p>
  </w:footnote>
  <w:footnote w:type="continuationSeparator" w:id="0">
    <w:p w14:paraId="5EC147CA" w14:textId="77777777" w:rsidR="009A0487" w:rsidRDefault="009A04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BABFC607"/>
    <w:multiLevelType w:val="hybridMultilevel"/>
    <w:tmpl w:val="D786AEB8"/>
    <w:lvl w:ilvl="0" w:tplc="5EE4E20C">
      <w:start w:val="1"/>
      <w:numFmt w:val="decimal"/>
      <w:lvlText w:val="%1."/>
      <w:lvlJc w:val="left"/>
      <w:pPr>
        <w:tabs>
          <w:tab w:val="num" w:pos="720"/>
        </w:tabs>
        <w:ind w:left="720" w:hanging="360"/>
      </w:pPr>
      <w:rPr>
        <w:rFonts w:hint="default"/>
      </w:rPr>
    </w:lvl>
    <w:lvl w:ilvl="1" w:tplc="71F895EC">
      <w:start w:val="1"/>
      <w:numFmt w:val="bullet"/>
      <w:lvlText w:val="o"/>
      <w:lvlJc w:val="left"/>
      <w:pPr>
        <w:tabs>
          <w:tab w:val="num" w:pos="1440"/>
        </w:tabs>
        <w:ind w:left="1440" w:hanging="360"/>
      </w:pPr>
      <w:rPr>
        <w:rFonts w:ascii="Courier New" w:hAnsi="Courier New" w:cs="Courier New" w:hint="default"/>
      </w:rPr>
    </w:lvl>
    <w:lvl w:ilvl="2" w:tplc="FC0A99C2">
      <w:start w:val="1"/>
      <w:numFmt w:val="bullet"/>
      <w:lvlText w:val=""/>
      <w:lvlJc w:val="left"/>
      <w:pPr>
        <w:tabs>
          <w:tab w:val="num" w:pos="2160"/>
        </w:tabs>
        <w:ind w:left="2160" w:hanging="360"/>
      </w:pPr>
      <w:rPr>
        <w:rFonts w:ascii="Wingdings" w:hAnsi="Wingdings" w:cs="Wingdings" w:hint="default"/>
      </w:rPr>
    </w:lvl>
    <w:lvl w:ilvl="3" w:tplc="4042AEC4">
      <w:start w:val="1"/>
      <w:numFmt w:val="bullet"/>
      <w:lvlText w:val=""/>
      <w:lvlJc w:val="left"/>
      <w:pPr>
        <w:tabs>
          <w:tab w:val="num" w:pos="2880"/>
        </w:tabs>
        <w:ind w:left="2880" w:hanging="360"/>
      </w:pPr>
      <w:rPr>
        <w:rFonts w:ascii="Symbol" w:hAnsi="Symbol" w:cs="Symbol" w:hint="default"/>
      </w:rPr>
    </w:lvl>
    <w:lvl w:ilvl="4" w:tplc="4AB8D79E">
      <w:start w:val="1"/>
      <w:numFmt w:val="bullet"/>
      <w:lvlText w:val="o"/>
      <w:lvlJc w:val="left"/>
      <w:pPr>
        <w:tabs>
          <w:tab w:val="num" w:pos="3600"/>
        </w:tabs>
        <w:ind w:left="3600" w:hanging="360"/>
      </w:pPr>
      <w:rPr>
        <w:rFonts w:ascii="Courier New" w:hAnsi="Courier New" w:cs="Courier New" w:hint="default"/>
      </w:rPr>
    </w:lvl>
    <w:lvl w:ilvl="5" w:tplc="52E8056C">
      <w:start w:val="1"/>
      <w:numFmt w:val="bullet"/>
      <w:lvlText w:val=""/>
      <w:lvlJc w:val="left"/>
      <w:pPr>
        <w:tabs>
          <w:tab w:val="num" w:pos="4320"/>
        </w:tabs>
        <w:ind w:left="4320" w:hanging="360"/>
      </w:pPr>
      <w:rPr>
        <w:rFonts w:ascii="Wingdings" w:hAnsi="Wingdings" w:cs="Wingdings" w:hint="default"/>
      </w:rPr>
    </w:lvl>
    <w:lvl w:ilvl="6" w:tplc="82CA00D0">
      <w:start w:val="1"/>
      <w:numFmt w:val="bullet"/>
      <w:lvlText w:val=""/>
      <w:lvlJc w:val="left"/>
      <w:pPr>
        <w:tabs>
          <w:tab w:val="num" w:pos="5040"/>
        </w:tabs>
        <w:ind w:left="5040" w:hanging="360"/>
      </w:pPr>
      <w:rPr>
        <w:rFonts w:ascii="Symbol" w:hAnsi="Symbol" w:cs="Symbol" w:hint="default"/>
      </w:rPr>
    </w:lvl>
    <w:lvl w:ilvl="7" w:tplc="AAC82B24">
      <w:start w:val="1"/>
      <w:numFmt w:val="bullet"/>
      <w:lvlText w:val="o"/>
      <w:lvlJc w:val="left"/>
      <w:pPr>
        <w:tabs>
          <w:tab w:val="num" w:pos="5760"/>
        </w:tabs>
        <w:ind w:left="5760" w:hanging="360"/>
      </w:pPr>
      <w:rPr>
        <w:rFonts w:ascii="Courier New" w:hAnsi="Courier New" w:cs="Courier New" w:hint="default"/>
      </w:rPr>
    </w:lvl>
    <w:lvl w:ilvl="8" w:tplc="7098E38C">
      <w:start w:val="1"/>
      <w:numFmt w:val="bullet"/>
      <w:lvlText w:val=""/>
      <w:lvlJc w:val="left"/>
      <w:pPr>
        <w:tabs>
          <w:tab w:val="num" w:pos="6480"/>
        </w:tabs>
        <w:ind w:left="6480" w:hanging="360"/>
      </w:pPr>
      <w:rPr>
        <w:rFonts w:ascii="Wingdings" w:hAnsi="Wingdings" w:cs="Wingdings" w:hint="default"/>
      </w:rPr>
    </w:lvl>
  </w:abstractNum>
  <w:abstractNum w:abstractNumId="1" w15:restartNumberingAfterBreak="0">
    <w:nsid w:val="D7EA27BA"/>
    <w:multiLevelType w:val="hybridMultilevel"/>
    <w:tmpl w:val="EE526758"/>
    <w:lvl w:ilvl="0" w:tplc="27FC4B50">
      <w:start w:val="1"/>
      <w:numFmt w:val="bullet"/>
      <w:lvlText w:val=""/>
      <w:lvlJc w:val="left"/>
      <w:pPr>
        <w:tabs>
          <w:tab w:val="num" w:pos="720"/>
        </w:tabs>
        <w:ind w:left="720" w:hanging="360"/>
      </w:pPr>
      <w:rPr>
        <w:rFonts w:ascii="Symbol" w:hAnsi="Symbol" w:cs="Symbol" w:hint="default"/>
      </w:rPr>
    </w:lvl>
    <w:lvl w:ilvl="1" w:tplc="88CECBC6">
      <w:start w:val="1"/>
      <w:numFmt w:val="bullet"/>
      <w:lvlText w:val="o"/>
      <w:lvlJc w:val="left"/>
      <w:pPr>
        <w:tabs>
          <w:tab w:val="num" w:pos="1440"/>
        </w:tabs>
        <w:ind w:left="1440" w:hanging="360"/>
      </w:pPr>
      <w:rPr>
        <w:rFonts w:ascii="Courier New" w:hAnsi="Courier New" w:cs="Courier New" w:hint="default"/>
      </w:rPr>
    </w:lvl>
    <w:lvl w:ilvl="2" w:tplc="E67258AC">
      <w:start w:val="1"/>
      <w:numFmt w:val="bullet"/>
      <w:lvlText w:val=""/>
      <w:lvlJc w:val="left"/>
      <w:pPr>
        <w:tabs>
          <w:tab w:val="num" w:pos="2160"/>
        </w:tabs>
        <w:ind w:left="2160" w:hanging="360"/>
      </w:pPr>
      <w:rPr>
        <w:rFonts w:ascii="Wingdings" w:hAnsi="Wingdings" w:cs="Wingdings" w:hint="default"/>
      </w:rPr>
    </w:lvl>
    <w:lvl w:ilvl="3" w:tplc="43E896B4">
      <w:start w:val="1"/>
      <w:numFmt w:val="bullet"/>
      <w:lvlText w:val=""/>
      <w:lvlJc w:val="left"/>
      <w:pPr>
        <w:tabs>
          <w:tab w:val="num" w:pos="2880"/>
        </w:tabs>
        <w:ind w:left="2880" w:hanging="360"/>
      </w:pPr>
      <w:rPr>
        <w:rFonts w:ascii="Symbol" w:hAnsi="Symbol" w:cs="Symbol" w:hint="default"/>
      </w:rPr>
    </w:lvl>
    <w:lvl w:ilvl="4" w:tplc="225441B4">
      <w:start w:val="1"/>
      <w:numFmt w:val="bullet"/>
      <w:lvlText w:val="o"/>
      <w:lvlJc w:val="left"/>
      <w:pPr>
        <w:tabs>
          <w:tab w:val="num" w:pos="3600"/>
        </w:tabs>
        <w:ind w:left="3600" w:hanging="360"/>
      </w:pPr>
      <w:rPr>
        <w:rFonts w:ascii="Courier New" w:hAnsi="Courier New" w:cs="Courier New" w:hint="default"/>
      </w:rPr>
    </w:lvl>
    <w:lvl w:ilvl="5" w:tplc="18B66D90">
      <w:start w:val="1"/>
      <w:numFmt w:val="bullet"/>
      <w:lvlText w:val=""/>
      <w:lvlJc w:val="left"/>
      <w:pPr>
        <w:tabs>
          <w:tab w:val="num" w:pos="4320"/>
        </w:tabs>
        <w:ind w:left="4320" w:hanging="360"/>
      </w:pPr>
      <w:rPr>
        <w:rFonts w:ascii="Wingdings" w:hAnsi="Wingdings" w:cs="Wingdings" w:hint="default"/>
      </w:rPr>
    </w:lvl>
    <w:lvl w:ilvl="6" w:tplc="8ABCAE68">
      <w:start w:val="1"/>
      <w:numFmt w:val="bullet"/>
      <w:lvlText w:val=""/>
      <w:lvlJc w:val="left"/>
      <w:pPr>
        <w:tabs>
          <w:tab w:val="num" w:pos="5040"/>
        </w:tabs>
        <w:ind w:left="5040" w:hanging="360"/>
      </w:pPr>
      <w:rPr>
        <w:rFonts w:ascii="Symbol" w:hAnsi="Symbol" w:cs="Symbol" w:hint="default"/>
      </w:rPr>
    </w:lvl>
    <w:lvl w:ilvl="7" w:tplc="73AE49EE">
      <w:start w:val="1"/>
      <w:numFmt w:val="bullet"/>
      <w:lvlText w:val="o"/>
      <w:lvlJc w:val="left"/>
      <w:pPr>
        <w:tabs>
          <w:tab w:val="num" w:pos="5760"/>
        </w:tabs>
        <w:ind w:left="5760" w:hanging="360"/>
      </w:pPr>
      <w:rPr>
        <w:rFonts w:ascii="Courier New" w:hAnsi="Courier New" w:cs="Courier New" w:hint="default"/>
      </w:rPr>
    </w:lvl>
    <w:lvl w:ilvl="8" w:tplc="AFE4352A">
      <w:start w:val="1"/>
      <w:numFmt w:val="bullet"/>
      <w:lvlText w:val=""/>
      <w:lvlJc w:val="left"/>
      <w:pPr>
        <w:tabs>
          <w:tab w:val="num" w:pos="6480"/>
        </w:tabs>
        <w:ind w:left="6480" w:hanging="360"/>
      </w:pPr>
      <w:rPr>
        <w:rFonts w:ascii="Wingdings" w:hAnsi="Wingdings" w:cs="Wingdings" w:hint="default"/>
      </w:rPr>
    </w:lvl>
  </w:abstractNum>
  <w:abstractNum w:abstractNumId="2" w15:restartNumberingAfterBreak="0">
    <w:nsid w:val="3AF86FC5"/>
    <w:multiLevelType w:val="hybridMultilevel"/>
    <w:tmpl w:val="D83C30DA"/>
    <w:lvl w:ilvl="0" w:tplc="BAC809C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59D62887"/>
    <w:multiLevelType w:val="multilevel"/>
    <w:tmpl w:val="F312A492"/>
    <w:lvl w:ilvl="0">
      <w:start w:val="1"/>
      <w:numFmt w:val="decimal"/>
      <w:lvlText w:val="%1."/>
      <w:lvlJc w:val="left"/>
      <w:pPr>
        <w:tabs>
          <w:tab w:val="num" w:pos="720"/>
        </w:tabs>
        <w:ind w:left="720" w:hanging="360"/>
      </w:pPr>
      <w:rPr>
        <w:b w:val="0"/>
        <w:bCs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76DB71EE"/>
    <w:multiLevelType w:val="hybridMultilevel"/>
    <w:tmpl w:val="D57472E0"/>
    <w:lvl w:ilvl="0" w:tplc="941C69B6">
      <w:numFmt w:val="bullet"/>
      <w:lvlText w:val=""/>
      <w:lvlJc w:val="left"/>
      <w:pPr>
        <w:ind w:left="1068" w:hanging="360"/>
      </w:pPr>
      <w:rPr>
        <w:rFonts w:ascii="Symbol" w:eastAsia="Times New Roman" w:hAnsi="Symbol"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5" w15:restartNumberingAfterBreak="0">
    <w:nsid w:val="7F313C56"/>
    <w:multiLevelType w:val="hybridMultilevel"/>
    <w:tmpl w:val="EBFCA1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4"/>
  </w:num>
  <w:num w:numId="4">
    <w:abstractNumId w:val="3"/>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CC280C"/>
    <w:rsid w:val="0007463E"/>
    <w:rsid w:val="000E3499"/>
    <w:rsid w:val="00106137"/>
    <w:rsid w:val="00121B97"/>
    <w:rsid w:val="001349DE"/>
    <w:rsid w:val="0017600E"/>
    <w:rsid w:val="001C6B86"/>
    <w:rsid w:val="001E0CB5"/>
    <w:rsid w:val="00216E2B"/>
    <w:rsid w:val="002A522B"/>
    <w:rsid w:val="002F212E"/>
    <w:rsid w:val="002F56E8"/>
    <w:rsid w:val="003345C0"/>
    <w:rsid w:val="0036770A"/>
    <w:rsid w:val="00376067"/>
    <w:rsid w:val="00383955"/>
    <w:rsid w:val="004029A9"/>
    <w:rsid w:val="0045324C"/>
    <w:rsid w:val="004A1E80"/>
    <w:rsid w:val="004B532A"/>
    <w:rsid w:val="004C6F1D"/>
    <w:rsid w:val="004F0EB4"/>
    <w:rsid w:val="004F7912"/>
    <w:rsid w:val="00521DF7"/>
    <w:rsid w:val="005757A9"/>
    <w:rsid w:val="005B19E0"/>
    <w:rsid w:val="005C3A4D"/>
    <w:rsid w:val="00602936"/>
    <w:rsid w:val="00641533"/>
    <w:rsid w:val="006E07A7"/>
    <w:rsid w:val="00717915"/>
    <w:rsid w:val="007410FE"/>
    <w:rsid w:val="007C4372"/>
    <w:rsid w:val="007E46C0"/>
    <w:rsid w:val="00886C9D"/>
    <w:rsid w:val="008A154E"/>
    <w:rsid w:val="008C252B"/>
    <w:rsid w:val="008F4CC1"/>
    <w:rsid w:val="00942C47"/>
    <w:rsid w:val="00955549"/>
    <w:rsid w:val="0095628F"/>
    <w:rsid w:val="00971BA0"/>
    <w:rsid w:val="009A0487"/>
    <w:rsid w:val="009B14A1"/>
    <w:rsid w:val="009F2FC8"/>
    <w:rsid w:val="00A74392"/>
    <w:rsid w:val="00AB57E2"/>
    <w:rsid w:val="00AF4750"/>
    <w:rsid w:val="00B04EBA"/>
    <w:rsid w:val="00B50E6B"/>
    <w:rsid w:val="00B560A0"/>
    <w:rsid w:val="00B604D0"/>
    <w:rsid w:val="00B75CA7"/>
    <w:rsid w:val="00B80593"/>
    <w:rsid w:val="00BC697B"/>
    <w:rsid w:val="00C233B7"/>
    <w:rsid w:val="00C54FC1"/>
    <w:rsid w:val="00C930F7"/>
    <w:rsid w:val="00CC20C2"/>
    <w:rsid w:val="00CC280C"/>
    <w:rsid w:val="00CF0503"/>
    <w:rsid w:val="00D7283B"/>
    <w:rsid w:val="00DB7BFD"/>
    <w:rsid w:val="00DE4103"/>
    <w:rsid w:val="00E12484"/>
    <w:rsid w:val="00E40420"/>
    <w:rsid w:val="00E4218B"/>
    <w:rsid w:val="00E44BB4"/>
    <w:rsid w:val="00E6769C"/>
    <w:rsid w:val="00E827D1"/>
    <w:rsid w:val="00E85CED"/>
    <w:rsid w:val="00EC38D0"/>
    <w:rsid w:val="00EC592F"/>
    <w:rsid w:val="00ED79D3"/>
    <w:rsid w:val="00FF7E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D016C71"/>
  <w15:docId w15:val="{3D59B832-672A-45B2-814E-A592F387C4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8"/>
        <w:szCs w:val="28"/>
        <w:lang w:val="en-US"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C4372"/>
    <w:pPr>
      <w:spacing w:line="360" w:lineRule="auto"/>
      <w:ind w:firstLine="708"/>
      <w:jc w:val="both"/>
    </w:pPr>
  </w:style>
  <w:style w:type="paragraph" w:styleId="1">
    <w:name w:val="heading 1"/>
    <w:basedOn w:val="a"/>
    <w:link w:val="10"/>
    <w:uiPriority w:val="9"/>
    <w:qFormat/>
    <w:pPr>
      <w:outlineLvl w:val="0"/>
    </w:pPr>
    <w:rPr>
      <w:b/>
      <w:bCs/>
      <w:color w:val="000000"/>
    </w:rPr>
  </w:style>
  <w:style w:type="paragraph" w:styleId="2">
    <w:name w:val="heading 2"/>
    <w:basedOn w:val="a"/>
    <w:link w:val="20"/>
    <w:uiPriority w:val="9"/>
    <w:unhideWhenUsed/>
    <w:qFormat/>
    <w:pPr>
      <w:outlineLvl w:val="1"/>
    </w:pPr>
    <w:rPr>
      <w:b/>
      <w:bCs/>
      <w:color w:val="000000"/>
    </w:rPr>
  </w:style>
  <w:style w:type="paragraph" w:styleId="3">
    <w:name w:val="heading 3"/>
    <w:basedOn w:val="a"/>
    <w:uiPriority w:val="9"/>
    <w:semiHidden/>
    <w:unhideWhenUsed/>
    <w:qFormat/>
    <w:pPr>
      <w:outlineLvl w:val="2"/>
    </w:pPr>
    <w:rPr>
      <w:b/>
      <w:bCs/>
      <w:color w:val="000000"/>
    </w:rPr>
  </w:style>
  <w:style w:type="paragraph" w:styleId="4">
    <w:name w:val="heading 4"/>
    <w:basedOn w:val="a"/>
    <w:uiPriority w:val="9"/>
    <w:semiHidden/>
    <w:unhideWhenUsed/>
    <w:qFormat/>
    <w:pPr>
      <w:outlineLvl w:val="3"/>
    </w:pPr>
    <w:rPr>
      <w:b/>
      <w:bCs/>
      <w:color w:val="000000"/>
    </w:rPr>
  </w:style>
  <w:style w:type="paragraph" w:styleId="5">
    <w:name w:val="heading 5"/>
    <w:basedOn w:val="a"/>
    <w:uiPriority w:val="9"/>
    <w:semiHidden/>
    <w:unhideWhenUsed/>
    <w:qFormat/>
    <w:pPr>
      <w:outlineLvl w:val="4"/>
    </w:pPr>
    <w:rPr>
      <w:b/>
      <w:bCs/>
      <w:color w:val="000000"/>
    </w:rPr>
  </w:style>
  <w:style w:type="paragraph" w:styleId="6">
    <w:name w:val="heading 6"/>
    <w:basedOn w:val="a"/>
    <w:uiPriority w:val="9"/>
    <w:semiHidden/>
    <w:unhideWhenUsed/>
    <w:qFormat/>
    <w:pPr>
      <w:outlineLvl w:val="5"/>
    </w:pPr>
    <w:rPr>
      <w:b/>
      <w:bCs/>
      <w:color w:val="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otnote reference"/>
    <w:semiHidden/>
    <w:unhideWhenUsed/>
    <w:rPr>
      <w:vertAlign w:val="superscript"/>
    </w:rPr>
  </w:style>
  <w:style w:type="character" w:customStyle="1" w:styleId="10">
    <w:name w:val="Заголовок 1 Знак"/>
    <w:basedOn w:val="a0"/>
    <w:link w:val="1"/>
    <w:uiPriority w:val="9"/>
    <w:rsid w:val="00B50E6B"/>
    <w:rPr>
      <w:b/>
      <w:bCs/>
      <w:color w:val="000000"/>
    </w:rPr>
  </w:style>
  <w:style w:type="character" w:customStyle="1" w:styleId="20">
    <w:name w:val="Заголовок 2 Знак"/>
    <w:basedOn w:val="a0"/>
    <w:link w:val="2"/>
    <w:uiPriority w:val="9"/>
    <w:rsid w:val="00B50E6B"/>
    <w:rPr>
      <w:b/>
      <w:bCs/>
      <w:color w:val="000000"/>
    </w:rPr>
  </w:style>
  <w:style w:type="paragraph" w:styleId="a4">
    <w:name w:val="List Paragraph"/>
    <w:basedOn w:val="a"/>
    <w:uiPriority w:val="34"/>
    <w:qFormat/>
    <w:rsid w:val="004C6F1D"/>
    <w:pPr>
      <w:ind w:left="720"/>
      <w:contextualSpacing/>
    </w:pPr>
  </w:style>
  <w:style w:type="paragraph" w:styleId="a5">
    <w:name w:val="header"/>
    <w:basedOn w:val="a"/>
    <w:link w:val="a6"/>
    <w:uiPriority w:val="99"/>
    <w:unhideWhenUsed/>
    <w:rsid w:val="00E827D1"/>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E827D1"/>
  </w:style>
  <w:style w:type="paragraph" w:styleId="a7">
    <w:name w:val="footer"/>
    <w:basedOn w:val="a"/>
    <w:link w:val="a8"/>
    <w:uiPriority w:val="99"/>
    <w:unhideWhenUsed/>
    <w:rsid w:val="00E827D1"/>
    <w:pPr>
      <w:tabs>
        <w:tab w:val="center" w:pos="4677"/>
        <w:tab w:val="right" w:pos="9355"/>
      </w:tabs>
      <w:spacing w:after="0" w:line="240" w:lineRule="auto"/>
    </w:pPr>
  </w:style>
  <w:style w:type="character" w:customStyle="1" w:styleId="a8">
    <w:name w:val="Нижний колонтитул Знак"/>
    <w:basedOn w:val="a0"/>
    <w:link w:val="a7"/>
    <w:uiPriority w:val="99"/>
    <w:rsid w:val="00E827D1"/>
  </w:style>
  <w:style w:type="character" w:styleId="a9">
    <w:name w:val="Strong"/>
    <w:basedOn w:val="a0"/>
    <w:uiPriority w:val="22"/>
    <w:qFormat/>
    <w:rsid w:val="00E40420"/>
    <w:rPr>
      <w:b/>
      <w:bCs/>
    </w:rPr>
  </w:style>
  <w:style w:type="table" w:styleId="aa">
    <w:name w:val="Table Grid"/>
    <w:basedOn w:val="a1"/>
    <w:uiPriority w:val="39"/>
    <w:rsid w:val="00EC59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unhideWhenUsed/>
    <w:rsid w:val="00216E2B"/>
    <w:rPr>
      <w:color w:val="0000FF" w:themeColor="hyperlink"/>
      <w:u w:val="single"/>
    </w:rPr>
  </w:style>
  <w:style w:type="character" w:customStyle="1" w:styleId="UnresolvedMention">
    <w:name w:val="Unresolved Mention"/>
    <w:basedOn w:val="a0"/>
    <w:uiPriority w:val="99"/>
    <w:semiHidden/>
    <w:unhideWhenUsed/>
    <w:rsid w:val="00216E2B"/>
    <w:rPr>
      <w:color w:val="605E5C"/>
      <w:shd w:val="clear" w:color="auto" w:fill="E1DFDD"/>
    </w:rPr>
  </w:style>
  <w:style w:type="character" w:styleId="ac">
    <w:name w:val="FollowedHyperlink"/>
    <w:basedOn w:val="a0"/>
    <w:uiPriority w:val="99"/>
    <w:semiHidden/>
    <w:unhideWhenUsed/>
    <w:rsid w:val="008A154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2113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phsreda" TargetMode="External"/><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hyperlink" Target="http://pravo" TargetMode="External"/><Relationship Id="rId25" Type="http://schemas.openxmlformats.org/officeDocument/2006/relationships/image" Target="media/image13.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 TargetMode="External"/><Relationship Id="rId20" Type="http://schemas.openxmlformats.org/officeDocument/2006/relationships/image" Target="media/image8.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2.png"/><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1.png"/><Relationship Id="rId28" Type="http://schemas.openxmlformats.org/officeDocument/2006/relationships/image" Target="media/image16.png"/><Relationship Id="rId10" Type="http://schemas.openxmlformats.org/officeDocument/2006/relationships/footer" Target="footer2.xml"/><Relationship Id="rId19" Type="http://schemas.openxmlformats.org/officeDocument/2006/relationships/image" Target="media/image7.png"/><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26B492B-FEF0-468D-97A3-3BA4383C4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845</TotalTime>
  <Pages>43</Pages>
  <Words>7134</Words>
  <Characters>40668</Characters>
  <Application>Microsoft Office Word</Application>
  <DocSecurity>0</DocSecurity>
  <Lines>338</Lines>
  <Paragraphs>95</Paragraphs>
  <ScaleCrop>false</ScaleCrop>
  <HeadingPairs>
    <vt:vector size="2" baseType="variant">
      <vt:variant>
        <vt:lpstr>Название</vt:lpstr>
      </vt:variant>
      <vt:variant>
        <vt:i4>1</vt:i4>
      </vt:variant>
    </vt:vector>
  </HeadingPairs>
  <TitlesOfParts>
    <vt:vector size="1" baseType="lpstr">
      <vt:lpstr/>
    </vt:vector>
  </TitlesOfParts>
  <Manager/>
  <Company/>
  <LinksUpToDate>false</LinksUpToDate>
  <CharactersWithSpaces>47707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Medcab</cp:lastModifiedBy>
  <cp:revision>31</cp:revision>
  <dcterms:created xsi:type="dcterms:W3CDTF">2025-04-18T05:32:00Z</dcterms:created>
  <dcterms:modified xsi:type="dcterms:W3CDTF">2025-05-05T08:09:00Z</dcterms:modified>
  <cp:category/>
</cp:coreProperties>
</file>